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FDC0F" w14:textId="77777777" w:rsidR="001D4D56" w:rsidRPr="0069343F" w:rsidRDefault="00F0486E" w:rsidP="00D942B8">
      <w:pPr>
        <w:jc w:val="center"/>
        <w:rPr>
          <w:rFonts w:ascii="Times New Roman" w:hAnsi="Times New Roman" w:cs="Times New Roman"/>
          <w:sz w:val="36"/>
          <w:szCs w:val="24"/>
          <w:lang w:val="sq-AL"/>
        </w:rPr>
      </w:pPr>
      <w:r w:rsidRPr="0069343F">
        <w:rPr>
          <w:rFonts w:ascii="Times New Roman" w:hAnsi="Times New Roman" w:cs="Times New Roman"/>
          <w:sz w:val="36"/>
          <w:szCs w:val="24"/>
          <w:lang w:val="sq-AL"/>
        </w:rPr>
        <w:t>CURRICULUM VITAE</w:t>
      </w:r>
    </w:p>
    <w:p w14:paraId="1079F375" w14:textId="77777777" w:rsidR="006D04C4" w:rsidRDefault="006D04C4" w:rsidP="00D942B8">
      <w:p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17D9856" w14:textId="77777777" w:rsidR="00F0486E" w:rsidRPr="00D942B8" w:rsidRDefault="0010646E" w:rsidP="00D942B8">
      <w:p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sz w:val="24"/>
          <w:szCs w:val="24"/>
          <w:lang w:val="sq-AL"/>
        </w:rPr>
        <w:t>-</w:t>
      </w:r>
      <w:r w:rsidR="00F0486E" w:rsidRPr="00D942B8">
        <w:rPr>
          <w:rFonts w:ascii="Times New Roman" w:hAnsi="Times New Roman" w:cs="Times New Roman"/>
          <w:i/>
          <w:sz w:val="24"/>
          <w:szCs w:val="24"/>
          <w:lang w:val="sq-AL"/>
        </w:rPr>
        <w:t>T</w:t>
      </w:r>
      <w:r w:rsidR="000240E2" w:rsidRPr="00D942B8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="00F0486E" w:rsidRPr="00D942B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DH</w:t>
      </w:r>
      <w:r w:rsidR="000240E2" w:rsidRPr="00D942B8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="00F0486E" w:rsidRPr="00D942B8">
        <w:rPr>
          <w:rFonts w:ascii="Times New Roman" w:hAnsi="Times New Roman" w:cs="Times New Roman"/>
          <w:i/>
          <w:sz w:val="24"/>
          <w:szCs w:val="24"/>
          <w:lang w:val="sq-AL"/>
        </w:rPr>
        <w:t>NAT PERSONALE:</w:t>
      </w:r>
    </w:p>
    <w:p w14:paraId="3A49E400" w14:textId="77777777" w:rsidR="0069343F" w:rsidRPr="0069343F" w:rsidRDefault="0069343F" w:rsidP="0069343F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9343F">
        <w:rPr>
          <w:rFonts w:ascii="Times New Roman" w:hAnsi="Times New Roman" w:cs="Times New Roman"/>
          <w:sz w:val="24"/>
          <w:szCs w:val="24"/>
          <w:lang w:val="sq-AL"/>
        </w:rPr>
        <w:t>NIKOLIN KOTHERJA</w:t>
      </w:r>
    </w:p>
    <w:p w14:paraId="3FBC95CA" w14:textId="77777777" w:rsidR="00F0486E" w:rsidRPr="000240E2" w:rsidRDefault="00F0486E" w:rsidP="00D942B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Adresa: Rr. </w:t>
      </w:r>
      <w:r w:rsidR="008E5867">
        <w:rPr>
          <w:rFonts w:ascii="Times New Roman" w:hAnsi="Times New Roman" w:cs="Times New Roman"/>
          <w:sz w:val="24"/>
          <w:szCs w:val="24"/>
          <w:lang w:val="sq-AL"/>
        </w:rPr>
        <w:t>"Niko Dodona" 14 Korçë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10646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Celular: </w:t>
      </w:r>
      <w:r w:rsidRPr="000D0C16">
        <w:rPr>
          <w:rFonts w:ascii="Times New Roman" w:hAnsi="Times New Roman" w:cs="Times New Roman"/>
          <w:b/>
          <w:sz w:val="24"/>
          <w:szCs w:val="24"/>
          <w:lang w:val="sq-AL"/>
        </w:rPr>
        <w:t>+355 69 28 34 720</w:t>
      </w:r>
    </w:p>
    <w:p w14:paraId="40CB2C4B" w14:textId="77777777" w:rsidR="006D04C4" w:rsidRDefault="0069343F" w:rsidP="00D942B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posta elektronike</w:t>
      </w:r>
      <w:r w:rsidR="00F0486E"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hyperlink r:id="rId4" w:history="1">
        <w:r w:rsidR="00F0486E" w:rsidRPr="000240E2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sq-AL"/>
          </w:rPr>
          <w:t>niko_kotherja@yahoo.it</w:t>
        </w:r>
      </w:hyperlink>
      <w:r w:rsidR="0010646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</w:t>
      </w:r>
      <w:r w:rsidR="0010646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D04C4">
        <w:rPr>
          <w:rFonts w:ascii="Times New Roman" w:hAnsi="Times New Roman" w:cs="Times New Roman"/>
          <w:sz w:val="24"/>
          <w:szCs w:val="24"/>
          <w:lang w:val="sq-AL"/>
        </w:rPr>
        <w:t>D</w:t>
      </w:r>
      <w:r w:rsidR="00F0486E" w:rsidRPr="000240E2">
        <w:rPr>
          <w:rFonts w:ascii="Times New Roman" w:hAnsi="Times New Roman" w:cs="Times New Roman"/>
          <w:sz w:val="24"/>
          <w:szCs w:val="24"/>
          <w:lang w:val="sq-AL"/>
        </w:rPr>
        <w:t>at</w:t>
      </w:r>
      <w:r w:rsidR="000240E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486E" w:rsidRPr="000240E2">
        <w:rPr>
          <w:rFonts w:ascii="Times New Roman" w:hAnsi="Times New Roman" w:cs="Times New Roman"/>
          <w:sz w:val="24"/>
          <w:szCs w:val="24"/>
          <w:lang w:val="sq-AL"/>
        </w:rPr>
        <w:t>lindja: 16.</w:t>
      </w:r>
      <w:r w:rsidR="000D0C1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0486E" w:rsidRPr="000240E2">
        <w:rPr>
          <w:rFonts w:ascii="Times New Roman" w:hAnsi="Times New Roman" w:cs="Times New Roman"/>
          <w:sz w:val="24"/>
          <w:szCs w:val="24"/>
          <w:lang w:val="sq-AL"/>
        </w:rPr>
        <w:t>06.</w:t>
      </w:r>
      <w:r w:rsidR="000D0C1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0486E" w:rsidRPr="000240E2">
        <w:rPr>
          <w:rFonts w:ascii="Times New Roman" w:hAnsi="Times New Roman" w:cs="Times New Roman"/>
          <w:sz w:val="24"/>
          <w:szCs w:val="24"/>
          <w:lang w:val="sq-AL"/>
        </w:rPr>
        <w:t>1988</w:t>
      </w:r>
    </w:p>
    <w:p w14:paraId="4D6EFEC7" w14:textId="77777777" w:rsidR="00C43130" w:rsidRDefault="00C43130" w:rsidP="00D942B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63107B6" w14:textId="77777777" w:rsidR="0029561A" w:rsidRPr="000240E2" w:rsidRDefault="0029561A" w:rsidP="00D942B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201AEC8" w14:textId="77777777" w:rsidR="00F0486E" w:rsidRPr="00D942B8" w:rsidRDefault="00773E53" w:rsidP="00D942B8">
      <w:p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sz w:val="24"/>
          <w:szCs w:val="24"/>
          <w:lang w:val="sq-AL"/>
        </w:rPr>
        <w:t>-</w:t>
      </w:r>
      <w:r w:rsidR="00F0486E" w:rsidRPr="00D942B8">
        <w:rPr>
          <w:rFonts w:ascii="Times New Roman" w:hAnsi="Times New Roman" w:cs="Times New Roman"/>
          <w:i/>
          <w:sz w:val="24"/>
          <w:szCs w:val="24"/>
          <w:lang w:val="sq-AL"/>
        </w:rPr>
        <w:t>PROFILI PERSONAL:</w:t>
      </w:r>
    </w:p>
    <w:p w14:paraId="659AE414" w14:textId="77777777" w:rsidR="00201AD1" w:rsidRDefault="006D04C4" w:rsidP="00D942B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ab/>
      </w:r>
      <w:r w:rsidR="000B7E06">
        <w:rPr>
          <w:rFonts w:ascii="Times New Roman" w:hAnsi="Times New Roman" w:cs="Times New Roman"/>
          <w:sz w:val="24"/>
          <w:szCs w:val="24"/>
          <w:lang w:val="sq-AL"/>
        </w:rPr>
        <w:t xml:space="preserve">Person </w:t>
      </w:r>
      <w:r w:rsidR="007542C4" w:rsidRPr="000240E2">
        <w:rPr>
          <w:rFonts w:ascii="Times New Roman" w:hAnsi="Times New Roman" w:cs="Times New Roman"/>
          <w:sz w:val="24"/>
          <w:szCs w:val="24"/>
          <w:lang w:val="sq-AL"/>
        </w:rPr>
        <w:t>me eksperienc</w:t>
      </w:r>
      <w:r w:rsidR="000240E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942B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34E67">
        <w:rPr>
          <w:rFonts w:ascii="Times New Roman" w:hAnsi="Times New Roman" w:cs="Times New Roman"/>
          <w:sz w:val="24"/>
          <w:szCs w:val="24"/>
          <w:lang w:val="sq-AL"/>
        </w:rPr>
        <w:t>shumë</w:t>
      </w:r>
      <w:r w:rsidR="007542C4" w:rsidRPr="000240E2">
        <w:rPr>
          <w:rFonts w:ascii="Times New Roman" w:hAnsi="Times New Roman" w:cs="Times New Roman"/>
          <w:sz w:val="24"/>
          <w:szCs w:val="24"/>
          <w:lang w:val="sq-AL"/>
        </w:rPr>
        <w:t>vjeçare n</w:t>
      </w:r>
      <w:r w:rsidR="000240E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542C4"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fush</w:t>
      </w:r>
      <w:r w:rsidR="000240E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542C4"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studimeve historike, autor librash dhe </w:t>
      </w:r>
      <w:r w:rsidR="005C478B">
        <w:rPr>
          <w:rFonts w:ascii="Times New Roman" w:hAnsi="Times New Roman" w:cs="Times New Roman"/>
          <w:sz w:val="24"/>
          <w:szCs w:val="24"/>
          <w:lang w:val="sq-AL"/>
        </w:rPr>
        <w:t>studimesh</w:t>
      </w:r>
      <w:r>
        <w:rPr>
          <w:rFonts w:ascii="Times New Roman" w:hAnsi="Times New Roman" w:cs="Times New Roman"/>
          <w:sz w:val="24"/>
          <w:szCs w:val="24"/>
          <w:lang w:val="sq-AL"/>
        </w:rPr>
        <w:t>, referues</w:t>
      </w:r>
      <w:r w:rsidR="0023641D">
        <w:rPr>
          <w:rFonts w:ascii="Times New Roman" w:hAnsi="Times New Roman" w:cs="Times New Roman"/>
          <w:sz w:val="24"/>
          <w:szCs w:val="24"/>
          <w:lang w:val="sq-AL"/>
        </w:rPr>
        <w:t xml:space="preserve"> me kumtesa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në konferenca shkencore kombëtare dhe ndërkom</w:t>
      </w:r>
      <w:r w:rsidR="00BE210F">
        <w:rPr>
          <w:rFonts w:ascii="Times New Roman" w:hAnsi="Times New Roman" w:cs="Times New Roman"/>
          <w:sz w:val="24"/>
          <w:szCs w:val="24"/>
          <w:lang w:val="sq-AL"/>
        </w:rPr>
        <w:t>b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ëtare, studiues i trashëgimisë kulturore, </w:t>
      </w:r>
      <w:r w:rsidR="0023641D">
        <w:rPr>
          <w:rFonts w:ascii="Times New Roman" w:hAnsi="Times New Roman" w:cs="Times New Roman"/>
          <w:sz w:val="24"/>
          <w:szCs w:val="24"/>
          <w:lang w:val="sq-AL"/>
        </w:rPr>
        <w:t>autor dokumentarësh historikë dhe bashkëpunëtor në realizimin e dokumentarëve të tillë, organizator i ekspozitave kulturore e h</w:t>
      </w:r>
      <w:r w:rsidR="00BE210F">
        <w:rPr>
          <w:rFonts w:ascii="Times New Roman" w:hAnsi="Times New Roman" w:cs="Times New Roman"/>
          <w:sz w:val="24"/>
          <w:szCs w:val="24"/>
          <w:lang w:val="sq-AL"/>
        </w:rPr>
        <w:t>istorike brenda e jashtë vendit</w:t>
      </w:r>
      <w:r w:rsidR="0023641D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201AD1">
        <w:rPr>
          <w:rFonts w:ascii="Times New Roman" w:hAnsi="Times New Roman" w:cs="Times New Roman"/>
          <w:sz w:val="24"/>
          <w:szCs w:val="24"/>
          <w:lang w:val="sq-AL"/>
        </w:rPr>
        <w:t xml:space="preserve"> J</w:t>
      </w:r>
      <w:r w:rsidR="00201AD1" w:rsidRPr="00BC1168">
        <w:rPr>
          <w:rFonts w:ascii="Times New Roman" w:hAnsi="Times New Roman" w:cs="Times New Roman"/>
          <w:sz w:val="24"/>
        </w:rPr>
        <w:t xml:space="preserve">am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aktivizuar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gjerësisht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në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trajtime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të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historiografisë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së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Shqipërisë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, duke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qenë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pjesëmarrës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në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Konferenca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Shkencore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Kombëtare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Ndërkombëtare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si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referues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me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kumtesa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historike</w:t>
      </w:r>
      <w:proofErr w:type="spellEnd"/>
      <w:r w:rsidR="00201AD1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Gjithashtu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, jam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prezent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në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shtypin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shkruar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, duke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trajtuar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çështje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dhe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tema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të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historisë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politike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shoqërore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201AD1">
        <w:rPr>
          <w:rFonts w:ascii="Times New Roman" w:hAnsi="Times New Roman" w:cs="Times New Roman"/>
          <w:sz w:val="24"/>
        </w:rPr>
        <w:t>kulturore</w:t>
      </w:r>
      <w:proofErr w:type="spellEnd"/>
      <w:r w:rsidR="00BE210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210F">
        <w:rPr>
          <w:rFonts w:ascii="Times New Roman" w:hAnsi="Times New Roman" w:cs="Times New Roman"/>
          <w:sz w:val="24"/>
        </w:rPr>
        <w:t>të</w:t>
      </w:r>
      <w:proofErr w:type="spellEnd"/>
      <w:r w:rsidR="00BE210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210F">
        <w:rPr>
          <w:rFonts w:ascii="Times New Roman" w:hAnsi="Times New Roman" w:cs="Times New Roman"/>
          <w:sz w:val="24"/>
        </w:rPr>
        <w:t>shqiptarëve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Njëkohësisht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për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çështjet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profilit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201AD1" w:rsidRPr="00BC1168">
        <w:rPr>
          <w:rFonts w:ascii="Times New Roman" w:hAnsi="Times New Roman" w:cs="Times New Roman"/>
          <w:sz w:val="24"/>
        </w:rPr>
        <w:t>tim</w:t>
      </w:r>
      <w:proofErr w:type="spellEnd"/>
      <w:proofErr w:type="gramEnd"/>
      <w:r w:rsidR="00201AD1" w:rsidRPr="00BC116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prej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vitesh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marr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pjesë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dendur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në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jetën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mediatike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brenda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jashtë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vendit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përmes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emisioneve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televizive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intervistave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debateve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dhe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prezantimeve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të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 w:rsidRPr="00BC1168">
        <w:rPr>
          <w:rFonts w:ascii="Times New Roman" w:hAnsi="Times New Roman" w:cs="Times New Roman"/>
          <w:sz w:val="24"/>
        </w:rPr>
        <w:t>ndryshme</w:t>
      </w:r>
      <w:proofErr w:type="spellEnd"/>
      <w:r w:rsidR="00201AD1" w:rsidRPr="00BC1168">
        <w:rPr>
          <w:rFonts w:ascii="Times New Roman" w:hAnsi="Times New Roman" w:cs="Times New Roman"/>
          <w:sz w:val="24"/>
        </w:rPr>
        <w:t>.</w:t>
      </w:r>
      <w:r w:rsidR="00201A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>
        <w:rPr>
          <w:rFonts w:ascii="Times New Roman" w:hAnsi="Times New Roman" w:cs="Times New Roman"/>
          <w:sz w:val="24"/>
        </w:rPr>
        <w:t>Aktivist</w:t>
      </w:r>
      <w:proofErr w:type="spellEnd"/>
      <w:r w:rsidR="00201A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>
        <w:rPr>
          <w:rFonts w:ascii="Times New Roman" w:hAnsi="Times New Roman" w:cs="Times New Roman"/>
          <w:sz w:val="24"/>
        </w:rPr>
        <w:t>i</w:t>
      </w:r>
      <w:proofErr w:type="spellEnd"/>
      <w:r w:rsidR="00201A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>
        <w:rPr>
          <w:rFonts w:ascii="Times New Roman" w:hAnsi="Times New Roman" w:cs="Times New Roman"/>
          <w:sz w:val="24"/>
        </w:rPr>
        <w:t>mbrojtjes</w:t>
      </w:r>
      <w:proofErr w:type="spellEnd"/>
      <w:r w:rsidR="00201AD1">
        <w:rPr>
          <w:rFonts w:ascii="Times New Roman" w:hAnsi="Times New Roman" w:cs="Times New Roman"/>
          <w:sz w:val="24"/>
        </w:rPr>
        <w:t xml:space="preserve"> dhe </w:t>
      </w:r>
      <w:proofErr w:type="spellStart"/>
      <w:r w:rsidR="00201AD1">
        <w:rPr>
          <w:rFonts w:ascii="Times New Roman" w:hAnsi="Times New Roman" w:cs="Times New Roman"/>
          <w:sz w:val="24"/>
        </w:rPr>
        <w:t>konservimit</w:t>
      </w:r>
      <w:proofErr w:type="spellEnd"/>
      <w:r w:rsidR="00201A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>
        <w:rPr>
          <w:rFonts w:ascii="Times New Roman" w:hAnsi="Times New Roman" w:cs="Times New Roman"/>
          <w:sz w:val="24"/>
        </w:rPr>
        <w:t>të</w:t>
      </w:r>
      <w:proofErr w:type="spellEnd"/>
      <w:r w:rsidR="00201A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>
        <w:rPr>
          <w:rFonts w:ascii="Times New Roman" w:hAnsi="Times New Roman" w:cs="Times New Roman"/>
          <w:sz w:val="24"/>
        </w:rPr>
        <w:t>trashëgimisë</w:t>
      </w:r>
      <w:proofErr w:type="spellEnd"/>
      <w:r w:rsidR="00201A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AD1">
        <w:rPr>
          <w:rFonts w:ascii="Times New Roman" w:hAnsi="Times New Roman" w:cs="Times New Roman"/>
          <w:sz w:val="24"/>
        </w:rPr>
        <w:t>kulturore</w:t>
      </w:r>
      <w:proofErr w:type="spellEnd"/>
      <w:r w:rsidR="00201AD1">
        <w:rPr>
          <w:rFonts w:ascii="Times New Roman" w:hAnsi="Times New Roman" w:cs="Times New Roman"/>
          <w:sz w:val="24"/>
        </w:rPr>
        <w:t>.</w:t>
      </w:r>
    </w:p>
    <w:p w14:paraId="022CC0AA" w14:textId="77777777" w:rsidR="00C43130" w:rsidRDefault="00C43130" w:rsidP="00D942B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9E7F4BB" w14:textId="77777777" w:rsidR="0029561A" w:rsidRDefault="0029561A" w:rsidP="00D942B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2A45B8A" w14:textId="77777777" w:rsidR="0029561A" w:rsidRPr="0029561A" w:rsidRDefault="00C43130" w:rsidP="00C43130">
      <w:p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sz w:val="24"/>
          <w:szCs w:val="24"/>
          <w:lang w:val="sq-AL"/>
        </w:rPr>
        <w:t>-</w:t>
      </w:r>
      <w:r w:rsidRPr="00410619">
        <w:rPr>
          <w:rFonts w:ascii="Times New Roman" w:hAnsi="Times New Roman" w:cs="Times New Roman"/>
          <w:i/>
          <w:sz w:val="24"/>
          <w:szCs w:val="24"/>
          <w:lang w:val="sq-AL"/>
        </w:rPr>
        <w:t>EDUKIMI:</w:t>
      </w:r>
    </w:p>
    <w:p w14:paraId="1658910C" w14:textId="77777777" w:rsidR="00C43130" w:rsidRDefault="00F611C5" w:rsidP="00C43130">
      <w:pPr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&gt; </w:t>
      </w:r>
      <w:r w:rsidR="00C43130">
        <w:rPr>
          <w:rFonts w:ascii="Times New Roman" w:hAnsi="Times New Roman" w:cs="Times New Roman"/>
          <w:sz w:val="24"/>
          <w:szCs w:val="24"/>
          <w:lang w:val="sq-AL"/>
        </w:rPr>
        <w:t xml:space="preserve">Universiteti "Aleksandër Xhuvani" Elbasan - </w:t>
      </w:r>
      <w:r w:rsidR="00FC560A">
        <w:rPr>
          <w:rFonts w:ascii="Times New Roman" w:hAnsi="Times New Roman" w:cs="Times New Roman"/>
          <w:b/>
          <w:sz w:val="24"/>
          <w:szCs w:val="24"/>
          <w:lang w:val="sq-AL"/>
        </w:rPr>
        <w:t>Master i Shkencave në S</w:t>
      </w:r>
      <w:r w:rsidR="00C43130" w:rsidRPr="00FC560A">
        <w:rPr>
          <w:rFonts w:ascii="Times New Roman" w:hAnsi="Times New Roman" w:cs="Times New Roman"/>
          <w:b/>
          <w:sz w:val="24"/>
          <w:szCs w:val="24"/>
          <w:lang w:val="sq-AL"/>
        </w:rPr>
        <w:t>tudime Historike</w:t>
      </w:r>
      <w:r w:rsidR="00C43130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</w:t>
      </w:r>
    </w:p>
    <w:p w14:paraId="5EC12E5F" w14:textId="77777777" w:rsidR="00C43130" w:rsidRDefault="00F611C5" w:rsidP="00C4313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&gt;</w:t>
      </w:r>
      <w:r w:rsidR="00244E7A">
        <w:rPr>
          <w:rFonts w:ascii="Times New Roman" w:hAnsi="Times New Roman" w:cs="Times New Roman"/>
          <w:sz w:val="24"/>
          <w:szCs w:val="24"/>
          <w:lang w:val="sq-AL"/>
        </w:rPr>
        <w:t xml:space="preserve"> “</w:t>
      </w:r>
      <w:r w:rsidR="00C43130" w:rsidRPr="000240E2">
        <w:rPr>
          <w:rFonts w:ascii="Times New Roman" w:hAnsi="Times New Roman" w:cs="Times New Roman"/>
          <w:sz w:val="24"/>
          <w:szCs w:val="24"/>
          <w:lang w:val="sq-AL"/>
        </w:rPr>
        <w:t>Universiteti Europian i Tiran</w:t>
      </w:r>
      <w:r w:rsidR="00C431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43130" w:rsidRPr="000240E2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C43130">
        <w:rPr>
          <w:rFonts w:ascii="Times New Roman" w:hAnsi="Times New Roman" w:cs="Times New Roman"/>
          <w:sz w:val="24"/>
          <w:szCs w:val="24"/>
          <w:lang w:val="sq-AL"/>
        </w:rPr>
        <w:t>” (</w:t>
      </w:r>
      <w:r w:rsidR="00C43130" w:rsidRPr="000240E2">
        <w:rPr>
          <w:rFonts w:ascii="Times New Roman" w:hAnsi="Times New Roman" w:cs="Times New Roman"/>
          <w:sz w:val="24"/>
          <w:szCs w:val="24"/>
          <w:lang w:val="sq-AL"/>
        </w:rPr>
        <w:t>burs</w:t>
      </w:r>
      <w:r w:rsidR="00C431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43130"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studimi),</w:t>
      </w:r>
      <w:r w:rsidR="00C43130">
        <w:rPr>
          <w:rFonts w:ascii="Times New Roman" w:hAnsi="Times New Roman" w:cs="Times New Roman"/>
          <w:sz w:val="24"/>
          <w:szCs w:val="24"/>
          <w:lang w:val="sq-AL"/>
        </w:rPr>
        <w:t xml:space="preserve"> Fakulteti i Shkencave Sociale,                               dega </w:t>
      </w:r>
      <w:r w:rsidR="00C43130" w:rsidRPr="00FC560A">
        <w:rPr>
          <w:rFonts w:ascii="Times New Roman" w:hAnsi="Times New Roman" w:cs="Times New Roman"/>
          <w:b/>
          <w:sz w:val="24"/>
          <w:szCs w:val="24"/>
          <w:lang w:val="sq-AL"/>
        </w:rPr>
        <w:t>Marrëdhënie Publike – Komunikim</w:t>
      </w:r>
      <w:r w:rsidR="00C43130" w:rsidRPr="000240E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41CCCC4" w14:textId="77777777" w:rsidR="00C43130" w:rsidRDefault="00F611C5" w:rsidP="0069343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&gt; </w:t>
      </w:r>
      <w:r w:rsidR="0029561A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C43130" w:rsidRPr="000240E2">
        <w:rPr>
          <w:rFonts w:ascii="Times New Roman" w:hAnsi="Times New Roman" w:cs="Times New Roman"/>
          <w:sz w:val="24"/>
          <w:szCs w:val="24"/>
          <w:lang w:val="sq-AL"/>
        </w:rPr>
        <w:t>hkoll</w:t>
      </w:r>
      <w:r w:rsidR="00C43130">
        <w:rPr>
          <w:rFonts w:ascii="Times New Roman" w:hAnsi="Times New Roman" w:cs="Times New Roman"/>
          <w:sz w:val="24"/>
          <w:szCs w:val="24"/>
          <w:lang w:val="sq-AL"/>
        </w:rPr>
        <w:t>a e mesme e</w:t>
      </w:r>
      <w:r w:rsidR="00C43130"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gjuh</w:t>
      </w:r>
      <w:r w:rsidR="00C431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43130" w:rsidRPr="000240E2">
        <w:rPr>
          <w:rFonts w:ascii="Times New Roman" w:hAnsi="Times New Roman" w:cs="Times New Roman"/>
          <w:sz w:val="24"/>
          <w:szCs w:val="24"/>
          <w:lang w:val="sq-AL"/>
        </w:rPr>
        <w:t>ve t</w:t>
      </w:r>
      <w:r w:rsidR="00C431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43130"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huaja “Faik Konica” Korç</w:t>
      </w:r>
      <w:r w:rsidR="00C431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43130"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C43130" w:rsidRPr="00FC560A">
        <w:rPr>
          <w:rFonts w:ascii="Times New Roman" w:hAnsi="Times New Roman" w:cs="Times New Roman"/>
          <w:b/>
          <w:sz w:val="24"/>
          <w:szCs w:val="24"/>
          <w:lang w:val="sq-AL"/>
        </w:rPr>
        <w:t>seksioni 5-vjeçar dygjuhësh</w:t>
      </w:r>
      <w:r w:rsidR="00C43130"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="00C43130" w:rsidRPr="000240E2">
        <w:rPr>
          <w:rFonts w:ascii="Times New Roman" w:hAnsi="Times New Roman" w:cs="Times New Roman"/>
          <w:sz w:val="24"/>
          <w:szCs w:val="24"/>
          <w:lang w:val="sq-AL"/>
        </w:rPr>
        <w:t>italisht-shqip.</w:t>
      </w:r>
    </w:p>
    <w:p w14:paraId="4FE839B1" w14:textId="77777777" w:rsidR="00C91321" w:rsidRDefault="00C91321" w:rsidP="00D942B8">
      <w:p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1AFA27E0" w14:textId="77777777" w:rsidR="00C91321" w:rsidRDefault="00C91321" w:rsidP="00D942B8">
      <w:p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9D8776C" w14:textId="77777777" w:rsidR="00800B25" w:rsidRDefault="00773E53" w:rsidP="00D942B8">
      <w:p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sz w:val="24"/>
          <w:szCs w:val="24"/>
          <w:lang w:val="sq-AL"/>
        </w:rPr>
        <w:t>-</w:t>
      </w:r>
      <w:r w:rsidR="00800B25" w:rsidRPr="008E7F1F">
        <w:rPr>
          <w:rFonts w:ascii="Times New Roman" w:hAnsi="Times New Roman" w:cs="Times New Roman"/>
          <w:i/>
          <w:sz w:val="24"/>
          <w:szCs w:val="24"/>
          <w:lang w:val="sq-AL"/>
        </w:rPr>
        <w:t>EKSPERIENCAT E PUN</w:t>
      </w:r>
      <w:r w:rsidR="000240E2" w:rsidRPr="008E7F1F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="00800B25" w:rsidRPr="008E7F1F">
        <w:rPr>
          <w:rFonts w:ascii="Times New Roman" w:hAnsi="Times New Roman" w:cs="Times New Roman"/>
          <w:i/>
          <w:sz w:val="24"/>
          <w:szCs w:val="24"/>
          <w:lang w:val="sq-AL"/>
        </w:rPr>
        <w:t>S:</w:t>
      </w:r>
    </w:p>
    <w:p w14:paraId="506A22CE" w14:textId="77777777" w:rsidR="00A47391" w:rsidRDefault="00A47391" w:rsidP="00C43130">
      <w:pPr>
        <w:tabs>
          <w:tab w:val="left" w:pos="3600"/>
        </w:tabs>
        <w:ind w:left="3600" w:hanging="324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12C617FF" w14:textId="5A3E8AE2" w:rsidR="007F379A" w:rsidRDefault="00DF7FDA" w:rsidP="00A47391">
      <w:pPr>
        <w:tabs>
          <w:tab w:val="left" w:pos="3600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24 </w:t>
      </w:r>
      <w:bookmarkStart w:id="0" w:name="_GoBack"/>
      <w:bookmarkEnd w:id="0"/>
      <w:r w:rsidR="007F379A">
        <w:rPr>
          <w:rFonts w:ascii="Times New Roman" w:hAnsi="Times New Roman" w:cs="Times New Roman"/>
          <w:sz w:val="24"/>
          <w:szCs w:val="24"/>
          <w:lang w:val="sq-AL"/>
        </w:rPr>
        <w:t xml:space="preserve">Qershor 2019 – </w:t>
      </w:r>
      <w:r w:rsidR="000F16A2">
        <w:rPr>
          <w:rFonts w:ascii="Times New Roman" w:hAnsi="Times New Roman" w:cs="Times New Roman"/>
          <w:sz w:val="24"/>
          <w:szCs w:val="24"/>
          <w:lang w:val="sq-AL"/>
        </w:rPr>
        <w:t>15 tetor 2025</w:t>
      </w:r>
      <w:r w:rsidR="007F379A">
        <w:rPr>
          <w:rFonts w:ascii="Times New Roman" w:hAnsi="Times New Roman" w:cs="Times New Roman"/>
          <w:sz w:val="24"/>
          <w:szCs w:val="24"/>
          <w:lang w:val="sq-AL"/>
        </w:rPr>
        <w:tab/>
        <w:t>Drejtor – Qendra Kombëtare e Veprimtarive Tradicionale</w:t>
      </w:r>
    </w:p>
    <w:p w14:paraId="54935F56" w14:textId="77777777" w:rsidR="007F379A" w:rsidRDefault="007F379A" w:rsidP="00A47391">
      <w:pPr>
        <w:tabs>
          <w:tab w:val="left" w:pos="3600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4BD4DF2" w14:textId="77777777" w:rsidR="0023641D" w:rsidRDefault="007F379A" w:rsidP="00A47391">
      <w:pPr>
        <w:tabs>
          <w:tab w:val="left" w:pos="3600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Mars 2014 – Qershor 2019</w:t>
      </w:r>
      <w:r w:rsidR="0023641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752F45">
        <w:rPr>
          <w:rFonts w:ascii="Times New Roman" w:hAnsi="Times New Roman" w:cs="Times New Roman"/>
          <w:sz w:val="24"/>
          <w:szCs w:val="24"/>
          <w:lang w:val="sq-AL"/>
        </w:rPr>
        <w:t>Shef</w:t>
      </w:r>
      <w:r w:rsidR="0023641D">
        <w:rPr>
          <w:rFonts w:ascii="Times New Roman" w:hAnsi="Times New Roman" w:cs="Times New Roman"/>
          <w:sz w:val="24"/>
          <w:szCs w:val="24"/>
          <w:lang w:val="sq-AL"/>
        </w:rPr>
        <w:t xml:space="preserve"> i sektorit muzeal pranë Muzeut Kombëtar të Arsimit - Mësonjëtorja e Parë Shqipe në Korçë.</w:t>
      </w:r>
    </w:p>
    <w:p w14:paraId="5D63FF60" w14:textId="77777777" w:rsidR="00056A7A" w:rsidRDefault="00056A7A" w:rsidP="00D942B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048E422" w14:textId="77777777" w:rsidR="00876E6F" w:rsidRDefault="00876E6F" w:rsidP="00D942B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764D985" w14:textId="77777777" w:rsidR="0029561A" w:rsidRDefault="0029561A" w:rsidP="00D942B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2F9B61C" w14:textId="77777777" w:rsidR="00C43130" w:rsidRPr="001F5BEA" w:rsidRDefault="00C43130" w:rsidP="00E67340">
      <w:pPr>
        <w:pStyle w:val="NoSpacing"/>
        <w:ind w:left="9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sz w:val="24"/>
          <w:szCs w:val="24"/>
          <w:lang w:val="sq-AL"/>
        </w:rPr>
        <w:t>-TRAJNIME</w:t>
      </w:r>
      <w:r w:rsidRPr="001F5BEA">
        <w:rPr>
          <w:rFonts w:ascii="Times New Roman" w:hAnsi="Times New Roman" w:cs="Times New Roman"/>
          <w:i/>
          <w:sz w:val="24"/>
          <w:szCs w:val="24"/>
          <w:lang w:val="sq-AL"/>
        </w:rPr>
        <w:t>:</w:t>
      </w:r>
    </w:p>
    <w:p w14:paraId="60CC0E23" w14:textId="77777777" w:rsidR="00C43130" w:rsidRDefault="00C43130" w:rsidP="00D942B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F4736E0" w14:textId="77777777" w:rsidR="00876E6F" w:rsidRDefault="00876E6F" w:rsidP="00C43130">
      <w:pPr>
        <w:pStyle w:val="NoSpacing"/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A10E0E7" w14:textId="77777777" w:rsidR="00876E6F" w:rsidRDefault="00BD2B15" w:rsidP="0029561A">
      <w:pPr>
        <w:pStyle w:val="NoSpacing"/>
        <w:tabs>
          <w:tab w:val="left" w:pos="3342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9561A">
        <w:rPr>
          <w:rFonts w:ascii="Times New Roman" w:hAnsi="Times New Roman" w:cs="Times New Roman"/>
          <w:sz w:val="24"/>
          <w:szCs w:val="24"/>
          <w:lang w:val="sq-AL"/>
        </w:rPr>
        <w:t xml:space="preserve">     2012</w:t>
      </w:r>
      <w:r w:rsidR="0029561A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Trajmin në arkivistikë pranë Akivit të Sistemi</w:t>
      </w:r>
      <w:r w:rsidR="00C81553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29561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3490DA3B" w14:textId="77777777" w:rsidR="00876E6F" w:rsidRDefault="00876E6F" w:rsidP="00C43130">
      <w:pPr>
        <w:pStyle w:val="NoSpacing"/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410DAE2" w14:textId="77777777" w:rsidR="0029561A" w:rsidRPr="000240E2" w:rsidRDefault="0029561A" w:rsidP="00C43130">
      <w:pPr>
        <w:pStyle w:val="NoSpacing"/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5A9D497" w14:textId="77777777" w:rsidR="00C43130" w:rsidRDefault="00C43130" w:rsidP="00D942B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F4D5914" w14:textId="77777777" w:rsidR="002701FB" w:rsidRDefault="00773E53" w:rsidP="00D942B8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sz w:val="24"/>
          <w:szCs w:val="24"/>
          <w:lang w:val="sq-AL"/>
        </w:rPr>
        <w:t>-</w:t>
      </w:r>
      <w:r w:rsidR="00C43130">
        <w:rPr>
          <w:rFonts w:ascii="Times New Roman" w:hAnsi="Times New Roman" w:cs="Times New Roman"/>
          <w:i/>
          <w:sz w:val="24"/>
          <w:szCs w:val="24"/>
          <w:lang w:val="sq-AL"/>
        </w:rPr>
        <w:t>AKTIVITETI SHKENCOR</w:t>
      </w:r>
      <w:r w:rsidR="002701FB" w:rsidRPr="001F5BEA">
        <w:rPr>
          <w:rFonts w:ascii="Times New Roman" w:hAnsi="Times New Roman" w:cs="Times New Roman"/>
          <w:i/>
          <w:sz w:val="24"/>
          <w:szCs w:val="24"/>
          <w:lang w:val="sq-AL"/>
        </w:rPr>
        <w:t>:</w:t>
      </w:r>
    </w:p>
    <w:p w14:paraId="355F4542" w14:textId="77777777" w:rsidR="005F23CB" w:rsidRPr="001F5BEA" w:rsidRDefault="005F23CB" w:rsidP="00D942B8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2F0CB85" w14:textId="77777777" w:rsidR="002701FB" w:rsidRPr="000240E2" w:rsidRDefault="002701FB" w:rsidP="00D942B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ABC7F4B" w14:textId="77777777" w:rsidR="00C43130" w:rsidRDefault="00C43130" w:rsidP="00C43130">
      <w:pPr>
        <w:pStyle w:val="NoSpacing"/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="00C92AAC"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Janar 2008</w:t>
      </w:r>
      <w:r>
        <w:rPr>
          <w:rFonts w:ascii="Times New Roman" w:hAnsi="Times New Roman" w:cs="Times New Roman"/>
          <w:sz w:val="24"/>
          <w:szCs w:val="24"/>
          <w:lang w:val="sq-AL"/>
        </w:rPr>
        <w:tab/>
        <w:t xml:space="preserve">Referues në sesionin shkencor me rastin e 540 vjetorit të vdekjes së heroit kombëtar Skënderbeut; </w:t>
      </w:r>
    </w:p>
    <w:p w14:paraId="7C6C08C7" w14:textId="77777777" w:rsidR="00C43130" w:rsidRDefault="00C43130" w:rsidP="00C43130">
      <w:pPr>
        <w:pStyle w:val="NoSpacing"/>
        <w:ind w:left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referues në sesionin shkencor mbi historinë e flamurit të kombit shqiptar.</w:t>
      </w:r>
    </w:p>
    <w:p w14:paraId="5799C4C2" w14:textId="77777777" w:rsidR="00876E6F" w:rsidRDefault="00876E6F" w:rsidP="00C43130">
      <w:pPr>
        <w:pStyle w:val="NoSpacing"/>
        <w:ind w:left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11E3A17" w14:textId="77777777" w:rsidR="00876E6F" w:rsidRDefault="00876E6F" w:rsidP="00C43130">
      <w:pPr>
        <w:pStyle w:val="NoSpacing"/>
        <w:ind w:left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FA7689C" w14:textId="77777777" w:rsidR="00876E6F" w:rsidRPr="000240E2" w:rsidRDefault="00C92AAC" w:rsidP="00876E6F">
      <w:pPr>
        <w:ind w:left="3600" w:hanging="324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="00876E6F" w:rsidRPr="000240E2">
        <w:rPr>
          <w:rFonts w:ascii="Times New Roman" w:hAnsi="Times New Roman" w:cs="Times New Roman"/>
          <w:sz w:val="24"/>
          <w:szCs w:val="24"/>
          <w:lang w:val="sq-AL"/>
        </w:rPr>
        <w:t>Dhjetor 2009</w:t>
      </w:r>
      <w:r w:rsidR="00876E6F" w:rsidRPr="000240E2">
        <w:rPr>
          <w:rFonts w:ascii="Times New Roman" w:hAnsi="Times New Roman" w:cs="Times New Roman"/>
          <w:sz w:val="24"/>
          <w:szCs w:val="24"/>
          <w:lang w:val="sq-AL"/>
        </w:rPr>
        <w:tab/>
        <w:t>Pjes</w:t>
      </w:r>
      <w:r w:rsidR="00876E6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76E6F" w:rsidRPr="000240E2">
        <w:rPr>
          <w:rFonts w:ascii="Times New Roman" w:hAnsi="Times New Roman" w:cs="Times New Roman"/>
          <w:sz w:val="24"/>
          <w:szCs w:val="24"/>
          <w:lang w:val="sq-AL"/>
        </w:rPr>
        <w:t>marr</w:t>
      </w:r>
      <w:r w:rsidR="00876E6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76E6F" w:rsidRPr="000240E2">
        <w:rPr>
          <w:rFonts w:ascii="Times New Roman" w:hAnsi="Times New Roman" w:cs="Times New Roman"/>
          <w:sz w:val="24"/>
          <w:szCs w:val="24"/>
          <w:lang w:val="sq-AL"/>
        </w:rPr>
        <w:t>s dhe referues n</w:t>
      </w:r>
      <w:r w:rsidR="00876E6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76E6F"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Konferenc</w:t>
      </w:r>
      <w:r w:rsidR="00876E6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76E6F" w:rsidRPr="000240E2">
        <w:rPr>
          <w:rFonts w:ascii="Times New Roman" w:hAnsi="Times New Roman" w:cs="Times New Roman"/>
          <w:sz w:val="24"/>
          <w:szCs w:val="24"/>
          <w:lang w:val="sq-AL"/>
        </w:rPr>
        <w:t>n Nd</w:t>
      </w:r>
      <w:r w:rsidR="00876E6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76E6F" w:rsidRPr="000240E2">
        <w:rPr>
          <w:rFonts w:ascii="Times New Roman" w:hAnsi="Times New Roman" w:cs="Times New Roman"/>
          <w:sz w:val="24"/>
          <w:szCs w:val="24"/>
          <w:lang w:val="sq-AL"/>
        </w:rPr>
        <w:t>rkomb</w:t>
      </w:r>
      <w:r w:rsidR="00876E6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76E6F" w:rsidRPr="000240E2">
        <w:rPr>
          <w:rFonts w:ascii="Times New Roman" w:hAnsi="Times New Roman" w:cs="Times New Roman"/>
          <w:sz w:val="24"/>
          <w:szCs w:val="24"/>
          <w:lang w:val="sq-AL"/>
        </w:rPr>
        <w:t>tare Shkencore Historike “Kongres Komb</w:t>
      </w:r>
      <w:r w:rsidR="00876E6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76E6F" w:rsidRPr="000240E2">
        <w:rPr>
          <w:rFonts w:ascii="Times New Roman" w:hAnsi="Times New Roman" w:cs="Times New Roman"/>
          <w:sz w:val="24"/>
          <w:szCs w:val="24"/>
          <w:lang w:val="sq-AL"/>
        </w:rPr>
        <w:t>tar</w:t>
      </w:r>
      <w:r w:rsidR="00876E6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76E6F" w:rsidRPr="000240E2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876E6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76E6F" w:rsidRPr="000240E2">
        <w:rPr>
          <w:rFonts w:ascii="Times New Roman" w:hAnsi="Times New Roman" w:cs="Times New Roman"/>
          <w:sz w:val="24"/>
          <w:szCs w:val="24"/>
          <w:lang w:val="sq-AL"/>
        </w:rPr>
        <w:t>Shkoll</w:t>
      </w:r>
      <w:r w:rsidR="00876E6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76E6F"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Komb</w:t>
      </w:r>
      <w:r w:rsidR="00876E6F">
        <w:rPr>
          <w:rFonts w:ascii="Times New Roman" w:hAnsi="Times New Roman" w:cs="Times New Roman"/>
          <w:sz w:val="24"/>
          <w:szCs w:val="24"/>
          <w:lang w:val="sq-AL"/>
        </w:rPr>
        <w:t xml:space="preserve">ëtare”, </w:t>
      </w:r>
      <w:r w:rsidR="00876E6F" w:rsidRPr="000240E2">
        <w:rPr>
          <w:rFonts w:ascii="Times New Roman" w:hAnsi="Times New Roman" w:cs="Times New Roman"/>
          <w:sz w:val="24"/>
          <w:szCs w:val="24"/>
          <w:lang w:val="sq-AL"/>
        </w:rPr>
        <w:t>me rastin e 100 Vjetorit t</w:t>
      </w:r>
      <w:r w:rsidR="00876E6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76E6F"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Kongresit Komb</w:t>
      </w:r>
      <w:r w:rsidR="00876E6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76E6F" w:rsidRPr="000240E2">
        <w:rPr>
          <w:rFonts w:ascii="Times New Roman" w:hAnsi="Times New Roman" w:cs="Times New Roman"/>
          <w:sz w:val="24"/>
          <w:szCs w:val="24"/>
          <w:lang w:val="sq-AL"/>
        </w:rPr>
        <w:t>tar t</w:t>
      </w:r>
      <w:r w:rsidR="00876E6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76E6F"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Elbasanit dhe shkoll</w:t>
      </w:r>
      <w:r w:rsidR="00876E6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76E6F" w:rsidRPr="000240E2">
        <w:rPr>
          <w:rFonts w:ascii="Times New Roman" w:hAnsi="Times New Roman" w:cs="Times New Roman"/>
          <w:sz w:val="24"/>
          <w:szCs w:val="24"/>
          <w:lang w:val="sq-AL"/>
        </w:rPr>
        <w:t>s Normale</w:t>
      </w:r>
      <w:r w:rsidR="00876E6F">
        <w:rPr>
          <w:rFonts w:ascii="Times New Roman" w:hAnsi="Times New Roman" w:cs="Times New Roman"/>
          <w:sz w:val="24"/>
          <w:szCs w:val="24"/>
          <w:lang w:val="sq-AL"/>
        </w:rPr>
        <w:t>, organizuar nga  Ministria e Turizmit, Kulturës, Rinisë dhe Sporteve; Ministria e Arsimit; Qendra Albanologjike; Instituti i Historisë dhe Universiteti i Elbasanit.</w:t>
      </w:r>
      <w:r w:rsidR="00876E6F"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146503DD" w14:textId="77777777" w:rsidR="00C43130" w:rsidRDefault="00C43130" w:rsidP="00C43130">
      <w:pPr>
        <w:pStyle w:val="NoSpacing"/>
        <w:ind w:left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251EAF0" w14:textId="77777777" w:rsidR="00C43130" w:rsidRDefault="00C43130" w:rsidP="00C43130">
      <w:pPr>
        <w:pStyle w:val="NoSpacing"/>
        <w:ind w:left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BAEAEC4" w14:textId="77777777" w:rsidR="00C43130" w:rsidRDefault="00C43130" w:rsidP="00C43130">
      <w:pPr>
        <w:ind w:left="3600" w:hanging="288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240E2">
        <w:rPr>
          <w:rFonts w:ascii="Times New Roman" w:hAnsi="Times New Roman" w:cs="Times New Roman"/>
          <w:sz w:val="24"/>
          <w:szCs w:val="24"/>
          <w:lang w:val="sq-AL"/>
        </w:rPr>
        <w:t>Qershor 2010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sz w:val="24"/>
          <w:szCs w:val="24"/>
          <w:lang w:val="sq-AL"/>
        </w:rPr>
        <w:t>Paneli i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konkursit nd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>rkomb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>tar 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fotografis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“Sotir 2010”,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organizuar nga Shkolla Shqiptare e Fotografisë dhe “Projekt 5.6”. I angazhuar si përfaqësues dhe referues i </w:t>
      </w: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>Shqipërisë (mes delegacioneve të tjera) me kumtesën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mbi fillimet dhe zhvillimin e fotografis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zon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>n e Korç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>s.</w:t>
      </w:r>
    </w:p>
    <w:p w14:paraId="177343D0" w14:textId="77777777" w:rsidR="00876E6F" w:rsidRDefault="00876E6F" w:rsidP="00C43130">
      <w:pPr>
        <w:ind w:left="3600" w:hanging="288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BFD4C4B" w14:textId="77777777" w:rsidR="00876E6F" w:rsidRDefault="00876E6F" w:rsidP="00876E6F">
      <w:pPr>
        <w:tabs>
          <w:tab w:val="left" w:pos="3831"/>
        </w:tabs>
        <w:ind w:left="3600" w:hanging="288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Tetor 2011 </w:t>
      </w:r>
      <w:r>
        <w:rPr>
          <w:rFonts w:ascii="Times New Roman" w:hAnsi="Times New Roman" w:cs="Times New Roman"/>
          <w:sz w:val="24"/>
          <w:szCs w:val="24"/>
          <w:lang w:val="sq-AL"/>
        </w:rPr>
        <w:tab/>
        <w:t>Pjesëmarrës dhe referues në konferencën shkencore kushtuar mësuesit dhe martirit të shkollës shqipe papa Krito Negovani, organiuar nga Universiteti "Fan S. Noli" i Korçës.</w:t>
      </w:r>
    </w:p>
    <w:p w14:paraId="7F64A8E4" w14:textId="77777777" w:rsidR="00876E6F" w:rsidRDefault="00876E6F" w:rsidP="00C43130">
      <w:pPr>
        <w:ind w:left="3600" w:hanging="288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3B03640" w14:textId="77777777" w:rsidR="00876E6F" w:rsidRDefault="00876E6F" w:rsidP="00876E6F">
      <w:pPr>
        <w:tabs>
          <w:tab w:val="left" w:pos="3817"/>
        </w:tabs>
        <w:ind w:left="3600" w:hanging="288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Nëntor 2011 </w:t>
      </w:r>
      <w:r>
        <w:rPr>
          <w:rFonts w:ascii="Times New Roman" w:hAnsi="Times New Roman" w:cs="Times New Roman"/>
          <w:sz w:val="24"/>
          <w:szCs w:val="24"/>
          <w:lang w:val="sq-AL"/>
        </w:rPr>
        <w:tab/>
        <w:t>Zbulues dhe publikues për herë të parë i imazhit të dokumentit origjinal të aktit të Shpalljes së Pavarësisë së Shqipërisë.</w:t>
      </w:r>
    </w:p>
    <w:p w14:paraId="2A1E262B" w14:textId="77777777" w:rsidR="005661A7" w:rsidRDefault="005661A7" w:rsidP="00876E6F">
      <w:pPr>
        <w:tabs>
          <w:tab w:val="left" w:pos="3817"/>
        </w:tabs>
        <w:ind w:left="3600" w:hanging="288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1AB0F31" w14:textId="77777777" w:rsidR="00C43130" w:rsidRDefault="00E67340" w:rsidP="00386D8F">
      <w:pPr>
        <w:pStyle w:val="NoSpacing"/>
        <w:tabs>
          <w:tab w:val="left" w:pos="3817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386D8F">
        <w:rPr>
          <w:rFonts w:ascii="Times New Roman" w:hAnsi="Times New Roman" w:cs="Times New Roman"/>
          <w:sz w:val="24"/>
          <w:szCs w:val="24"/>
          <w:lang w:val="sq-AL"/>
        </w:rPr>
        <w:t>Mars 2012</w:t>
      </w:r>
      <w:r w:rsidR="00386D8F">
        <w:rPr>
          <w:rFonts w:ascii="Times New Roman" w:hAnsi="Times New Roman" w:cs="Times New Roman"/>
          <w:sz w:val="24"/>
          <w:szCs w:val="24"/>
          <w:lang w:val="sq-AL"/>
        </w:rPr>
        <w:tab/>
        <w:t>Bashkëpunëtor në përgatitjen e dokumentarit "Kryekënga e Kombit", me skenar të Petrit Rukës dhe regji të Piro Milkanit.</w:t>
      </w:r>
    </w:p>
    <w:p w14:paraId="7A72C741" w14:textId="77777777" w:rsidR="005661A7" w:rsidRDefault="005661A7" w:rsidP="00386D8F">
      <w:pPr>
        <w:pStyle w:val="NoSpacing"/>
        <w:tabs>
          <w:tab w:val="left" w:pos="3817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052FD81" w14:textId="77777777" w:rsidR="005661A7" w:rsidRPr="00386D8F" w:rsidRDefault="005661A7" w:rsidP="00386D8F">
      <w:pPr>
        <w:pStyle w:val="NoSpacing"/>
        <w:tabs>
          <w:tab w:val="left" w:pos="3817"/>
        </w:tabs>
        <w:ind w:left="3600" w:hanging="3600"/>
        <w:jc w:val="both"/>
        <w:rPr>
          <w:rFonts w:ascii="Sylfaen" w:hAnsi="Sylfaen" w:cs="Times New Roman"/>
          <w:sz w:val="24"/>
          <w:szCs w:val="24"/>
          <w:lang w:val="sq-AL"/>
        </w:rPr>
      </w:pPr>
    </w:p>
    <w:p w14:paraId="2AD3FF21" w14:textId="77777777" w:rsidR="00C43130" w:rsidRDefault="00876E6F" w:rsidP="00876E6F">
      <w:pPr>
        <w:pStyle w:val="NoSpacing"/>
        <w:tabs>
          <w:tab w:val="left" w:pos="3831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Nëntor 2014</w:t>
      </w:r>
      <w:r>
        <w:rPr>
          <w:rFonts w:ascii="Times New Roman" w:hAnsi="Times New Roman" w:cs="Times New Roman"/>
          <w:sz w:val="24"/>
          <w:szCs w:val="24"/>
          <w:lang w:val="sq-AL"/>
        </w:rPr>
        <w:tab/>
        <w:t>Pjesëmarrës dhe referues në aktivitetin shkencor kushtuar familjes Qiriazi në Manastir (Bitola), organzuar nga shoqata "22 Nëntori".</w:t>
      </w:r>
    </w:p>
    <w:p w14:paraId="21EF507C" w14:textId="77777777" w:rsidR="00BF212E" w:rsidRDefault="00BF212E" w:rsidP="00876E6F">
      <w:pPr>
        <w:pStyle w:val="NoSpacing"/>
        <w:tabs>
          <w:tab w:val="left" w:pos="3831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4EF6110" w14:textId="77777777" w:rsidR="00ED3FE2" w:rsidRDefault="00ED3FE2" w:rsidP="00E87870">
      <w:pPr>
        <w:pStyle w:val="NoSpacing"/>
        <w:tabs>
          <w:tab w:val="left" w:pos="3831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E6B8F9C" w14:textId="77777777" w:rsidR="00BF212E" w:rsidRDefault="00BF212E" w:rsidP="00BF212E">
      <w:pPr>
        <w:pStyle w:val="NoSpacing"/>
        <w:tabs>
          <w:tab w:val="left" w:pos="3831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Shtator 2016</w:t>
      </w:r>
      <w:r>
        <w:rPr>
          <w:rFonts w:ascii="Times New Roman" w:hAnsi="Times New Roman" w:cs="Times New Roman"/>
          <w:sz w:val="24"/>
          <w:szCs w:val="24"/>
          <w:lang w:val="sq-AL"/>
        </w:rPr>
        <w:tab/>
        <w:t>Pjesë e grupit të punës ngritur nga institucioni i Këshillit të Qarkut Korçë për organizimiet e 100 vjetorit të shpalljes së Republikës Shqiptare të Korçës, ku u publikuan për herë të parë jetëshkrimet dhe portretet fotografike të 55 personaliteteve të Republikës, të cilët u nderuan me medalje nga institucioni i Këshillit të Qarkut.</w:t>
      </w:r>
    </w:p>
    <w:p w14:paraId="1F71239F" w14:textId="77777777" w:rsidR="00C43130" w:rsidRDefault="00C43130" w:rsidP="00BB344D">
      <w:pPr>
        <w:pStyle w:val="NoSpacing"/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2705D55" w14:textId="77777777" w:rsidR="00BF212E" w:rsidRDefault="00876E6F" w:rsidP="00876E6F">
      <w:pPr>
        <w:pStyle w:val="NoSpacing"/>
        <w:tabs>
          <w:tab w:val="left" w:pos="3695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Tetor 2016</w:t>
      </w:r>
      <w:r>
        <w:rPr>
          <w:rFonts w:ascii="Times New Roman" w:hAnsi="Times New Roman" w:cs="Times New Roman"/>
          <w:sz w:val="24"/>
          <w:szCs w:val="24"/>
          <w:lang w:val="sq-AL"/>
        </w:rPr>
        <w:tab/>
        <w:t>Pjesëmarrës dhe referues në konferencën shkencore kushtuar 125 vjetorit të çeljes së Mësonjëtores Shqipe të Vashave në Korçë, organizuar nga Universiteti "Fan S. Noli" i Korçës, Universiteti "Aleksandër Xhuvani" i Elbasanit dhe "Instituti për Studime Shqiptare dhe Protestante".</w:t>
      </w:r>
    </w:p>
    <w:p w14:paraId="3BB9662A" w14:textId="77777777" w:rsidR="00BF212E" w:rsidRDefault="00BF212E" w:rsidP="00BF212E">
      <w:pPr>
        <w:pStyle w:val="NoSpacing"/>
        <w:tabs>
          <w:tab w:val="left" w:pos="3695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2911C65" w14:textId="77777777" w:rsidR="00BF212E" w:rsidRDefault="00BF212E" w:rsidP="00BF212E">
      <w:pPr>
        <w:pStyle w:val="NoSpacing"/>
        <w:tabs>
          <w:tab w:val="left" w:pos="3695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="00E67340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Mars 2017</w:t>
      </w:r>
      <w:r>
        <w:rPr>
          <w:rFonts w:ascii="Times New Roman" w:hAnsi="Times New Roman" w:cs="Times New Roman"/>
          <w:sz w:val="24"/>
          <w:szCs w:val="24"/>
          <w:lang w:val="sq-AL"/>
        </w:rPr>
        <w:tab/>
        <w:t>Organizator i festimeve të 130 vjetorit të çeljes së Mësonjëtores së Parë Shqipe të Korçës, në dekorimin dhe përgatitjet e do</w:t>
      </w:r>
      <w:r w:rsidR="00E65C84">
        <w:rPr>
          <w:rFonts w:ascii="Times New Roman" w:hAnsi="Times New Roman" w:cs="Times New Roman"/>
          <w:sz w:val="24"/>
          <w:szCs w:val="24"/>
          <w:lang w:val="sq-AL"/>
        </w:rPr>
        <w:t>sjeve përkatëse për 35 figura qe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ndrore të shkollës së parë shqipe. </w:t>
      </w:r>
    </w:p>
    <w:p w14:paraId="23FB1EF1" w14:textId="77777777" w:rsidR="00E87870" w:rsidRDefault="00E87870" w:rsidP="00BF212E">
      <w:pPr>
        <w:pStyle w:val="NoSpacing"/>
        <w:tabs>
          <w:tab w:val="left" w:pos="3695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3DECBA1" w14:textId="77777777" w:rsidR="00BF212E" w:rsidRDefault="00BF212E" w:rsidP="00876E6F">
      <w:pPr>
        <w:pStyle w:val="NoSpacing"/>
        <w:tabs>
          <w:tab w:val="left" w:pos="3695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536D5A6" w14:textId="77777777" w:rsidR="00F2422F" w:rsidRDefault="00F2422F" w:rsidP="00F2422F">
      <w:pPr>
        <w:pStyle w:val="NoSpacing"/>
        <w:tabs>
          <w:tab w:val="left" w:pos="3695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</w:t>
      </w:r>
      <w:r w:rsidR="00E67340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q-AL"/>
        </w:rPr>
        <w:t>Tetor 2017</w:t>
      </w:r>
      <w:r>
        <w:rPr>
          <w:rFonts w:ascii="Times New Roman" w:hAnsi="Times New Roman" w:cs="Times New Roman"/>
          <w:sz w:val="24"/>
          <w:szCs w:val="24"/>
          <w:lang w:val="sq-AL"/>
        </w:rPr>
        <w:tab/>
        <w:t>Pjesëmarrës dhe referues në tubimin shkencor kushtuar 100 vjetorit të themelimit të Liceut Kombëtar të Korçës, organizuar nga prezenca e Ambasandës së Republikës së Francës në Shqipëri.</w:t>
      </w:r>
    </w:p>
    <w:p w14:paraId="63AF2C60" w14:textId="77777777" w:rsidR="00363C8D" w:rsidRDefault="00876E6F" w:rsidP="00E87870">
      <w:pPr>
        <w:pStyle w:val="NoSpacing"/>
        <w:tabs>
          <w:tab w:val="left" w:pos="3695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2422F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="00F554CC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</w:p>
    <w:p w14:paraId="52464E5E" w14:textId="77777777" w:rsidR="00363C8D" w:rsidRDefault="00363C8D" w:rsidP="00F554CC">
      <w:pPr>
        <w:pStyle w:val="NoSpacing"/>
        <w:tabs>
          <w:tab w:val="left" w:pos="3695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E3950C6" w14:textId="6D3C3909" w:rsidR="00F2422F" w:rsidRDefault="00F2422F" w:rsidP="00F554CC">
      <w:pPr>
        <w:pStyle w:val="NoSpacing"/>
        <w:tabs>
          <w:tab w:val="left" w:pos="3695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E67340">
        <w:rPr>
          <w:rFonts w:ascii="Times New Roman" w:hAnsi="Times New Roman" w:cs="Times New Roman"/>
          <w:sz w:val="24"/>
          <w:szCs w:val="24"/>
          <w:lang w:val="sq-AL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554CC">
        <w:rPr>
          <w:rFonts w:ascii="Times New Roman" w:hAnsi="Times New Roman" w:cs="Times New Roman"/>
          <w:sz w:val="24"/>
          <w:szCs w:val="24"/>
          <w:lang w:val="sq-AL"/>
        </w:rPr>
        <w:t>Maj 2018</w:t>
      </w:r>
      <w:r w:rsidR="00F554CC">
        <w:rPr>
          <w:rFonts w:ascii="Times New Roman" w:hAnsi="Times New Roman" w:cs="Times New Roman"/>
          <w:sz w:val="24"/>
          <w:szCs w:val="24"/>
          <w:lang w:val="sq-AL"/>
        </w:rPr>
        <w:tab/>
      </w:r>
      <w:r w:rsidR="005E1A82">
        <w:rPr>
          <w:rFonts w:ascii="Times New Roman" w:hAnsi="Times New Roman" w:cs="Times New Roman"/>
          <w:sz w:val="24"/>
          <w:szCs w:val="24"/>
          <w:lang w:val="sq-AL"/>
        </w:rPr>
        <w:t>Vullnetarisht, k</w:t>
      </w:r>
      <w:r w:rsidR="00F554CC">
        <w:rPr>
          <w:rFonts w:ascii="Times New Roman" w:hAnsi="Times New Roman" w:cs="Times New Roman"/>
          <w:sz w:val="24"/>
          <w:szCs w:val="24"/>
          <w:lang w:val="sq-AL"/>
        </w:rPr>
        <w:t>ërkues shkencor pranë "Bibliotekës Noli</w:t>
      </w:r>
      <w:r w:rsidR="00A17E87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F554CC">
        <w:rPr>
          <w:rFonts w:ascii="Times New Roman" w:hAnsi="Times New Roman" w:cs="Times New Roman"/>
          <w:sz w:val="24"/>
          <w:szCs w:val="24"/>
          <w:lang w:val="sq-AL"/>
        </w:rPr>
        <w:t>ne" në Boston.</w:t>
      </w:r>
    </w:p>
    <w:p w14:paraId="27DCB9F6" w14:textId="77777777" w:rsidR="00E67340" w:rsidRDefault="00F2422F" w:rsidP="00F2422F">
      <w:pPr>
        <w:pStyle w:val="NoSpacing"/>
        <w:tabs>
          <w:tab w:val="left" w:pos="3614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</w:p>
    <w:p w14:paraId="59D6D9EC" w14:textId="77777777" w:rsidR="00BF212E" w:rsidRDefault="00773E53" w:rsidP="00BB344D">
      <w:pPr>
        <w:pStyle w:val="NoSpacing"/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</w:t>
      </w:r>
    </w:p>
    <w:p w14:paraId="22731E7C" w14:textId="77777777" w:rsidR="00BF212E" w:rsidRDefault="00BF212E" w:rsidP="00BB344D">
      <w:pPr>
        <w:pStyle w:val="NoSpacing"/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565362B" w14:textId="77777777" w:rsidR="00BF212E" w:rsidRDefault="00BF212E" w:rsidP="00BB344D">
      <w:pPr>
        <w:pStyle w:val="NoSpacing"/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6DBCF2A" w14:textId="77777777" w:rsidR="00BF212E" w:rsidRPr="005F23CB" w:rsidRDefault="005F23CB" w:rsidP="00BB344D">
      <w:pPr>
        <w:pStyle w:val="NoSpacing"/>
        <w:ind w:left="3600" w:hanging="360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sz w:val="24"/>
          <w:szCs w:val="24"/>
          <w:lang w:val="sq-AL"/>
        </w:rPr>
        <w:t>- PUBLIKIME</w:t>
      </w:r>
    </w:p>
    <w:p w14:paraId="39A732EF" w14:textId="77777777" w:rsidR="00BF212E" w:rsidRDefault="00BF212E" w:rsidP="00BB344D">
      <w:pPr>
        <w:pStyle w:val="NoSpacing"/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E59C8E6" w14:textId="77777777" w:rsidR="00BF212E" w:rsidRDefault="00BF212E" w:rsidP="00BB344D">
      <w:pPr>
        <w:pStyle w:val="NoSpacing"/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57D03BC" w14:textId="77777777" w:rsidR="00BF212E" w:rsidRDefault="00BF212E" w:rsidP="00BB344D">
      <w:pPr>
        <w:pStyle w:val="NoSpacing"/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8051785" w14:textId="77777777" w:rsidR="00BB344D" w:rsidRDefault="00773E53" w:rsidP="00BB344D">
      <w:pPr>
        <w:pStyle w:val="NoSpacing"/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A176C4">
        <w:rPr>
          <w:rFonts w:ascii="Times New Roman" w:hAnsi="Times New Roman" w:cs="Times New Roman"/>
          <w:sz w:val="24"/>
          <w:szCs w:val="24"/>
          <w:lang w:val="sq-AL"/>
        </w:rPr>
        <w:t xml:space="preserve">        </w:t>
      </w:r>
      <w:r w:rsidR="00056A7A">
        <w:rPr>
          <w:rFonts w:ascii="Times New Roman" w:hAnsi="Times New Roman" w:cs="Times New Roman"/>
          <w:sz w:val="24"/>
          <w:szCs w:val="24"/>
          <w:lang w:val="sq-AL"/>
        </w:rPr>
        <w:t>2005</w:t>
      </w:r>
      <w:r w:rsidR="00056A7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C43130">
        <w:rPr>
          <w:rFonts w:ascii="Times New Roman" w:hAnsi="Times New Roman" w:cs="Times New Roman"/>
          <w:sz w:val="24"/>
          <w:szCs w:val="24"/>
          <w:lang w:val="sq-AL"/>
        </w:rPr>
        <w:t>Bashkëpunëtor në përgatitjen e vëllimit</w:t>
      </w:r>
      <w:r w:rsidR="00056A7A">
        <w:rPr>
          <w:rFonts w:ascii="Times New Roman" w:hAnsi="Times New Roman" w:cs="Times New Roman"/>
          <w:sz w:val="24"/>
          <w:szCs w:val="24"/>
          <w:lang w:val="sq-AL"/>
        </w:rPr>
        <w:t>:</w:t>
      </w:r>
      <w:r w:rsidR="003E41A8"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E41A8" w:rsidRPr="000240E2">
        <w:rPr>
          <w:rFonts w:ascii="Times New Roman" w:hAnsi="Times New Roman" w:cs="Times New Roman"/>
          <w:b/>
          <w:sz w:val="24"/>
          <w:szCs w:val="24"/>
          <w:lang w:val="sq-AL"/>
        </w:rPr>
        <w:t>“Portrete patriot</w:t>
      </w:r>
      <w:r w:rsidR="000240E2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3E41A8" w:rsidRPr="000240E2">
        <w:rPr>
          <w:rFonts w:ascii="Times New Roman" w:hAnsi="Times New Roman" w:cs="Times New Roman"/>
          <w:b/>
          <w:sz w:val="24"/>
          <w:szCs w:val="24"/>
          <w:lang w:val="sq-AL"/>
        </w:rPr>
        <w:t>sh t</w:t>
      </w:r>
      <w:r w:rsidR="000240E2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3E41A8" w:rsidRPr="000240E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qarkut t</w:t>
      </w:r>
      <w:r w:rsidR="000240E2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3E41A8" w:rsidRPr="000240E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Korç</w:t>
      </w:r>
      <w:r w:rsidR="000240E2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3E41A8" w:rsidRPr="000240E2">
        <w:rPr>
          <w:rFonts w:ascii="Times New Roman" w:hAnsi="Times New Roman" w:cs="Times New Roman"/>
          <w:b/>
          <w:sz w:val="24"/>
          <w:szCs w:val="24"/>
          <w:lang w:val="sq-AL"/>
        </w:rPr>
        <w:t>s”</w:t>
      </w:r>
      <w:r w:rsidR="003E41A8" w:rsidRPr="000240E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6640317" w14:textId="77777777" w:rsidR="00773E53" w:rsidRDefault="00773E53" w:rsidP="00D942B8">
      <w:pPr>
        <w:pStyle w:val="NoSpacing"/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5D73E8F" w14:textId="77777777" w:rsidR="001B2A79" w:rsidRPr="00F554CC" w:rsidRDefault="00E67340" w:rsidP="00F554CC">
      <w:pPr>
        <w:pStyle w:val="NoSpacing"/>
        <w:tabs>
          <w:tab w:val="left" w:pos="3777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</w:t>
      </w:r>
      <w:r w:rsidR="00F554CC">
        <w:rPr>
          <w:rFonts w:ascii="Times New Roman" w:hAnsi="Times New Roman" w:cs="Times New Roman"/>
          <w:sz w:val="24"/>
          <w:szCs w:val="24"/>
          <w:lang w:val="sq-AL"/>
        </w:rPr>
        <w:t xml:space="preserve">2008 </w:t>
      </w:r>
      <w:r w:rsidR="00F554CC">
        <w:rPr>
          <w:rFonts w:ascii="Times New Roman" w:hAnsi="Times New Roman" w:cs="Times New Roman"/>
          <w:sz w:val="24"/>
          <w:szCs w:val="24"/>
          <w:lang w:val="sq-AL"/>
        </w:rPr>
        <w:tab/>
        <w:t xml:space="preserve">Bashkëpunëtor në përgatitjen e vëllimit </w:t>
      </w:r>
      <w:r w:rsidR="00F554CC">
        <w:rPr>
          <w:rFonts w:ascii="Times New Roman" w:hAnsi="Times New Roman" w:cs="Times New Roman"/>
          <w:b/>
          <w:sz w:val="24"/>
          <w:szCs w:val="24"/>
          <w:lang w:val="sq-AL"/>
        </w:rPr>
        <w:t>"Gjurmime historike në trevën e Vakëfeve"</w:t>
      </w:r>
      <w:r w:rsidR="00F554CC">
        <w:rPr>
          <w:rFonts w:ascii="Times New Roman" w:hAnsi="Times New Roman" w:cs="Times New Roman"/>
          <w:sz w:val="24"/>
          <w:szCs w:val="24"/>
          <w:lang w:val="sq-AL"/>
        </w:rPr>
        <w:t>, me autor Petrit Zeneli.</w:t>
      </w:r>
    </w:p>
    <w:p w14:paraId="7D87A613" w14:textId="77777777" w:rsidR="00EE4905" w:rsidRPr="000240E2" w:rsidRDefault="00EE4905" w:rsidP="00D942B8">
      <w:pPr>
        <w:pStyle w:val="NoSpacing"/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7FB1499" w14:textId="77777777" w:rsidR="00650C21" w:rsidRPr="000240E2" w:rsidRDefault="00893FB6" w:rsidP="00D942B8">
      <w:pPr>
        <w:pStyle w:val="NoSpacing"/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="00A6403E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A176C4">
        <w:rPr>
          <w:rFonts w:ascii="Times New Roman" w:hAnsi="Times New Roman" w:cs="Times New Roman"/>
          <w:sz w:val="24"/>
          <w:szCs w:val="24"/>
          <w:lang w:val="sq-AL"/>
        </w:rPr>
        <w:t>2009</w:t>
      </w:r>
      <w:r w:rsidR="00A176C4">
        <w:rPr>
          <w:rFonts w:ascii="Times New Roman" w:hAnsi="Times New Roman" w:cs="Times New Roman"/>
          <w:sz w:val="24"/>
          <w:szCs w:val="24"/>
          <w:lang w:val="sq-AL"/>
        </w:rPr>
        <w:tab/>
        <w:t>Bashkëpunëtor</w:t>
      </w:r>
      <w:r w:rsidR="00650C21"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0240E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F5BE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176C4">
        <w:rPr>
          <w:rFonts w:ascii="Times New Roman" w:hAnsi="Times New Roman" w:cs="Times New Roman"/>
          <w:sz w:val="24"/>
          <w:szCs w:val="24"/>
          <w:lang w:val="sq-AL"/>
        </w:rPr>
        <w:t>përpilimin e studimit</w:t>
      </w:r>
      <w:r w:rsidR="00650C21"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50C21" w:rsidRPr="000240E2">
        <w:rPr>
          <w:rFonts w:ascii="Times New Roman" w:hAnsi="Times New Roman" w:cs="Times New Roman"/>
          <w:b/>
          <w:sz w:val="24"/>
          <w:szCs w:val="24"/>
          <w:lang w:val="sq-AL"/>
        </w:rPr>
        <w:t>“Mborja dje dhe sot”</w:t>
      </w:r>
      <w:r w:rsidR="00650C21"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(historiku i fshatit Mborje t</w:t>
      </w:r>
      <w:r w:rsidR="000240E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50C21"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Korç</w:t>
      </w:r>
      <w:r w:rsidR="000240E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50C21" w:rsidRPr="000240E2">
        <w:rPr>
          <w:rFonts w:ascii="Times New Roman" w:hAnsi="Times New Roman" w:cs="Times New Roman"/>
          <w:sz w:val="24"/>
          <w:szCs w:val="24"/>
          <w:lang w:val="sq-AL"/>
        </w:rPr>
        <w:t>s)</w:t>
      </w:r>
      <w:r w:rsidR="001F5BEA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652086C" w14:textId="77777777" w:rsidR="001B2A79" w:rsidRDefault="001B2A79" w:rsidP="00D942B8">
      <w:pPr>
        <w:pStyle w:val="NoSpacing"/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41A0515" w14:textId="77777777" w:rsidR="00EE4905" w:rsidRPr="000240E2" w:rsidRDefault="00EE4905" w:rsidP="00D942B8">
      <w:pPr>
        <w:pStyle w:val="NoSpacing"/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541B50C" w14:textId="77777777" w:rsidR="001B2A79" w:rsidRDefault="00E67340" w:rsidP="00D942B8">
      <w:pPr>
        <w:pStyle w:val="NoSpacing"/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A6403E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="001B2A79" w:rsidRPr="000240E2">
        <w:rPr>
          <w:rFonts w:ascii="Times New Roman" w:hAnsi="Times New Roman" w:cs="Times New Roman"/>
          <w:sz w:val="24"/>
          <w:szCs w:val="24"/>
          <w:lang w:val="sq-AL"/>
        </w:rPr>
        <w:t>2010</w:t>
      </w:r>
      <w:r w:rsidR="001B2A79" w:rsidRPr="000240E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1B5D7D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0828D9">
        <w:rPr>
          <w:rFonts w:ascii="Times New Roman" w:hAnsi="Times New Roman" w:cs="Times New Roman"/>
          <w:sz w:val="24"/>
          <w:szCs w:val="24"/>
          <w:lang w:val="sq-AL"/>
        </w:rPr>
        <w:t>utor i vëllimit</w:t>
      </w:r>
      <w:r w:rsidR="001B2A79"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mbi historin</w:t>
      </w:r>
      <w:r w:rsidR="000240E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B2A79"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e fotografis</w:t>
      </w:r>
      <w:r w:rsidR="000240E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B2A79"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r w:rsidR="001B2A79" w:rsidRPr="000240E2">
        <w:rPr>
          <w:rFonts w:ascii="Times New Roman" w:hAnsi="Times New Roman" w:cs="Times New Roman"/>
          <w:b/>
          <w:sz w:val="24"/>
          <w:szCs w:val="24"/>
          <w:lang w:val="sq-AL"/>
        </w:rPr>
        <w:t>“Enciklopedi e fotograf</w:t>
      </w:r>
      <w:r w:rsidR="000240E2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1B2A79" w:rsidRPr="000240E2">
        <w:rPr>
          <w:rFonts w:ascii="Times New Roman" w:hAnsi="Times New Roman" w:cs="Times New Roman"/>
          <w:b/>
          <w:sz w:val="24"/>
          <w:szCs w:val="24"/>
          <w:lang w:val="sq-AL"/>
        </w:rPr>
        <w:t>ve korçar</w:t>
      </w:r>
      <w:r w:rsidR="000240E2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1B2A79" w:rsidRPr="000240E2">
        <w:rPr>
          <w:rFonts w:ascii="Times New Roman" w:hAnsi="Times New Roman" w:cs="Times New Roman"/>
          <w:b/>
          <w:sz w:val="24"/>
          <w:szCs w:val="24"/>
          <w:lang w:val="sq-AL"/>
        </w:rPr>
        <w:t>”</w:t>
      </w:r>
      <w:r w:rsidR="00C90CCA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4CB4C9A" w14:textId="77777777" w:rsidR="00C90CCA" w:rsidRDefault="00C90CCA" w:rsidP="00D942B8">
      <w:pPr>
        <w:pStyle w:val="NoSpacing"/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6466F1C" w14:textId="77777777" w:rsidR="0039035C" w:rsidRDefault="00E67340" w:rsidP="0039035C">
      <w:pPr>
        <w:pStyle w:val="NoSpacing"/>
        <w:tabs>
          <w:tab w:val="left" w:pos="3736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A6403E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39035C">
        <w:rPr>
          <w:rFonts w:ascii="Times New Roman" w:hAnsi="Times New Roman" w:cs="Times New Roman"/>
          <w:sz w:val="24"/>
          <w:szCs w:val="24"/>
          <w:lang w:val="sq-AL"/>
        </w:rPr>
        <w:t>2012</w:t>
      </w:r>
      <w:r w:rsidR="0039035C">
        <w:rPr>
          <w:rFonts w:ascii="Times New Roman" w:hAnsi="Times New Roman" w:cs="Times New Roman"/>
          <w:sz w:val="24"/>
          <w:szCs w:val="24"/>
          <w:lang w:val="sq-AL"/>
        </w:rPr>
        <w:tab/>
        <w:t xml:space="preserve">Bashkëpunëtor në realizimin e albumit </w:t>
      </w:r>
      <w:r w:rsidR="0039035C" w:rsidRPr="00BC1168">
        <w:rPr>
          <w:rFonts w:ascii="Times New Roman" w:hAnsi="Times New Roman" w:cs="Times New Roman"/>
          <w:sz w:val="24"/>
        </w:rPr>
        <w:t>“</w:t>
      </w:r>
      <w:proofErr w:type="spellStart"/>
      <w:r w:rsidR="0039035C" w:rsidRPr="00BC1168">
        <w:rPr>
          <w:rFonts w:ascii="Times New Roman" w:hAnsi="Times New Roman" w:cs="Times New Roman"/>
          <w:sz w:val="24"/>
        </w:rPr>
        <w:t>Vlora</w:t>
      </w:r>
      <w:proofErr w:type="spellEnd"/>
      <w:r w:rsidR="0039035C" w:rsidRPr="00BC1168">
        <w:rPr>
          <w:rFonts w:ascii="Times New Roman" w:hAnsi="Times New Roman" w:cs="Times New Roman"/>
          <w:sz w:val="24"/>
        </w:rPr>
        <w:t xml:space="preserve"> 1912-1920”</w:t>
      </w:r>
      <w:r w:rsidR="0039035C">
        <w:rPr>
          <w:rFonts w:ascii="Times New Roman" w:hAnsi="Times New Roman" w:cs="Times New Roman"/>
          <w:sz w:val="24"/>
        </w:rPr>
        <w:t xml:space="preserve">, </w:t>
      </w:r>
      <w:r w:rsidR="0039035C">
        <w:rPr>
          <w:rFonts w:ascii="Times New Roman" w:hAnsi="Times New Roman" w:cs="Times New Roman"/>
          <w:sz w:val="24"/>
          <w:szCs w:val="24"/>
          <w:lang w:val="sq-AL"/>
        </w:rPr>
        <w:t>botuar me rastin e 100 vjetorit të Pavaësisë Kombëtare.</w:t>
      </w:r>
    </w:p>
    <w:p w14:paraId="672163BB" w14:textId="77777777" w:rsidR="00A176C4" w:rsidRDefault="00A176C4" w:rsidP="0039035C">
      <w:pPr>
        <w:pStyle w:val="NoSpacing"/>
        <w:tabs>
          <w:tab w:val="left" w:pos="3790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6FBDF9E" w14:textId="77777777" w:rsidR="00E67340" w:rsidRDefault="00E67340" w:rsidP="00A176C4">
      <w:pPr>
        <w:pStyle w:val="NoSpacing"/>
        <w:tabs>
          <w:tab w:val="center" w:pos="4680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="00A6403E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176C4">
        <w:rPr>
          <w:rFonts w:ascii="Times New Roman" w:hAnsi="Times New Roman" w:cs="Times New Roman"/>
          <w:sz w:val="24"/>
          <w:szCs w:val="24"/>
          <w:lang w:val="sq-AL"/>
        </w:rPr>
        <w:t>2012</w:t>
      </w:r>
      <w:r w:rsidR="00A176C4">
        <w:rPr>
          <w:rFonts w:ascii="Times New Roman" w:hAnsi="Times New Roman" w:cs="Times New Roman"/>
          <w:sz w:val="24"/>
          <w:szCs w:val="24"/>
          <w:lang w:val="sq-AL"/>
        </w:rPr>
        <w:tab/>
        <w:t xml:space="preserve">Autor i albumit historik </w:t>
      </w:r>
      <w:r w:rsidR="00A176C4" w:rsidRPr="00A176C4">
        <w:rPr>
          <w:rFonts w:ascii="Times New Roman" w:hAnsi="Times New Roman" w:cs="Times New Roman"/>
          <w:b/>
          <w:sz w:val="24"/>
          <w:szCs w:val="24"/>
          <w:lang w:val="sq-AL"/>
        </w:rPr>
        <w:t>"Mësonjëtorja e Parë Shqipe e Korçës - me rastin e 125 vjetorit"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7BE6C58" w14:textId="77777777" w:rsidR="00A176C4" w:rsidRDefault="00A176C4" w:rsidP="00A176C4">
      <w:pPr>
        <w:pStyle w:val="NoSpacing"/>
        <w:tabs>
          <w:tab w:val="center" w:pos="4680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2F4F2B6F" w14:textId="77777777" w:rsidR="00A176C4" w:rsidRDefault="00E67340" w:rsidP="00A176C4">
      <w:pPr>
        <w:pStyle w:val="NoSpacing"/>
        <w:tabs>
          <w:tab w:val="left" w:pos="3736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A6403E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A176C4">
        <w:rPr>
          <w:rFonts w:ascii="Times New Roman" w:hAnsi="Times New Roman" w:cs="Times New Roman"/>
          <w:sz w:val="24"/>
          <w:szCs w:val="24"/>
          <w:lang w:val="sq-AL"/>
        </w:rPr>
        <w:t>2012</w:t>
      </w:r>
      <w:r w:rsidR="00A176C4">
        <w:rPr>
          <w:rFonts w:ascii="Times New Roman" w:hAnsi="Times New Roman" w:cs="Times New Roman"/>
          <w:sz w:val="24"/>
          <w:szCs w:val="24"/>
          <w:lang w:val="sq-AL"/>
        </w:rPr>
        <w:tab/>
        <w:t xml:space="preserve">Bashkëpunëtor në përpilimin e albumit të historisë sonë kombëtare </w:t>
      </w:r>
      <w:r w:rsidR="00A176C4">
        <w:rPr>
          <w:rFonts w:ascii="Times New Roman" w:hAnsi="Times New Roman" w:cs="Times New Roman"/>
          <w:b/>
          <w:sz w:val="24"/>
          <w:szCs w:val="24"/>
          <w:lang w:val="sq-AL"/>
        </w:rPr>
        <w:t>"Ti Shqipëri më ep nderë..."</w:t>
      </w:r>
      <w:r w:rsidR="00A176C4">
        <w:rPr>
          <w:rFonts w:ascii="Times New Roman" w:hAnsi="Times New Roman" w:cs="Times New Roman"/>
          <w:sz w:val="24"/>
          <w:szCs w:val="24"/>
          <w:lang w:val="sq-AL"/>
        </w:rPr>
        <w:t>, botimi i veçantë i 100 vjetorit të Pavarësisë Kombëtare, me autorë Prof. Dr. Aleksandër Meksi dhe Xhevair Lleshi.</w:t>
      </w:r>
    </w:p>
    <w:p w14:paraId="0B421566" w14:textId="77777777" w:rsidR="00E67340" w:rsidRDefault="00E67340" w:rsidP="00A176C4">
      <w:pPr>
        <w:pStyle w:val="NoSpacing"/>
        <w:tabs>
          <w:tab w:val="left" w:pos="3736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13B95E4" w14:textId="77777777" w:rsidR="0039035C" w:rsidRDefault="00E67340" w:rsidP="0039035C">
      <w:pPr>
        <w:pStyle w:val="NoSpacing"/>
        <w:tabs>
          <w:tab w:val="left" w:pos="3736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A6403E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39035C">
        <w:rPr>
          <w:rFonts w:ascii="Times New Roman" w:hAnsi="Times New Roman" w:cs="Times New Roman"/>
          <w:sz w:val="24"/>
          <w:szCs w:val="24"/>
          <w:lang w:val="sq-AL"/>
        </w:rPr>
        <w:t>2012</w:t>
      </w:r>
      <w:r w:rsidR="0039035C">
        <w:rPr>
          <w:rFonts w:ascii="Times New Roman" w:hAnsi="Times New Roman" w:cs="Times New Roman"/>
          <w:sz w:val="24"/>
          <w:szCs w:val="24"/>
          <w:lang w:val="sq-AL"/>
        </w:rPr>
        <w:tab/>
        <w:t xml:space="preserve">Asistencë për përgatitjen e albumit historik "Shqipëria dhe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87870">
        <w:rPr>
          <w:rFonts w:ascii="Times New Roman" w:hAnsi="Times New Roman" w:cs="Times New Roman"/>
          <w:sz w:val="24"/>
          <w:szCs w:val="24"/>
          <w:lang w:val="sq-AL"/>
        </w:rPr>
        <w:t>shqiptarët"</w:t>
      </w:r>
      <w:r w:rsidR="0039035C">
        <w:rPr>
          <w:rFonts w:ascii="Times New Roman" w:hAnsi="Times New Roman" w:cs="Times New Roman"/>
          <w:sz w:val="24"/>
          <w:szCs w:val="24"/>
          <w:lang w:val="sq-AL"/>
        </w:rPr>
        <w:t>, botuar me rastin e 100 vjetorit të Pavaësisë Kombëtare.</w:t>
      </w:r>
    </w:p>
    <w:p w14:paraId="65F20944" w14:textId="77777777" w:rsidR="00E67340" w:rsidRDefault="00E67340" w:rsidP="0039035C">
      <w:pPr>
        <w:pStyle w:val="NoSpacing"/>
        <w:tabs>
          <w:tab w:val="left" w:pos="3736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15A73D0" w14:textId="77777777" w:rsidR="0039035C" w:rsidRDefault="00E67340" w:rsidP="0039035C">
      <w:pPr>
        <w:pStyle w:val="NoSpacing"/>
        <w:tabs>
          <w:tab w:val="left" w:pos="3736"/>
        </w:tabs>
        <w:ind w:left="3600" w:hanging="36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    </w:t>
      </w:r>
      <w:r w:rsidR="00A6403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6403E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="0039035C">
        <w:rPr>
          <w:rFonts w:ascii="Times New Roman" w:hAnsi="Times New Roman" w:cs="Times New Roman"/>
          <w:sz w:val="24"/>
          <w:szCs w:val="24"/>
          <w:lang w:val="sq-AL"/>
        </w:rPr>
        <w:t>2012</w:t>
      </w:r>
      <w:r w:rsidR="0039035C">
        <w:rPr>
          <w:rFonts w:ascii="Times New Roman" w:hAnsi="Times New Roman" w:cs="Times New Roman"/>
          <w:sz w:val="24"/>
          <w:szCs w:val="24"/>
          <w:lang w:val="sq-AL"/>
        </w:rPr>
        <w:tab/>
        <w:t xml:space="preserve">Asistencë për përgatitjen e vëllimit </w:t>
      </w:r>
      <w:r w:rsidR="0039035C" w:rsidRPr="00BC1168">
        <w:rPr>
          <w:rFonts w:ascii="Times New Roman" w:hAnsi="Times New Roman" w:cs="Times New Roman"/>
          <w:sz w:val="24"/>
        </w:rPr>
        <w:t>“</w:t>
      </w:r>
      <w:proofErr w:type="spellStart"/>
      <w:r w:rsidR="0039035C" w:rsidRPr="00BC1168">
        <w:rPr>
          <w:rFonts w:ascii="Times New Roman" w:hAnsi="Times New Roman" w:cs="Times New Roman"/>
          <w:sz w:val="24"/>
        </w:rPr>
        <w:t>Pavarësia</w:t>
      </w:r>
      <w:proofErr w:type="spellEnd"/>
      <w:r w:rsidR="0039035C" w:rsidRPr="00BC1168">
        <w:rPr>
          <w:rFonts w:ascii="Times New Roman" w:hAnsi="Times New Roman" w:cs="Times New Roman"/>
          <w:sz w:val="24"/>
        </w:rPr>
        <w:t>”</w:t>
      </w:r>
      <w:r w:rsidR="0039035C">
        <w:rPr>
          <w:rFonts w:ascii="Times New Roman" w:hAnsi="Times New Roman" w:cs="Times New Roman"/>
          <w:sz w:val="24"/>
        </w:rPr>
        <w:t xml:space="preserve">, me </w:t>
      </w:r>
      <w:proofErr w:type="spellStart"/>
      <w:r w:rsidR="0039035C">
        <w:rPr>
          <w:rFonts w:ascii="Times New Roman" w:hAnsi="Times New Roman" w:cs="Times New Roman"/>
          <w:sz w:val="24"/>
        </w:rPr>
        <w:t>autor</w:t>
      </w:r>
      <w:proofErr w:type="spellEnd"/>
      <w:r w:rsidR="0039035C">
        <w:rPr>
          <w:rFonts w:ascii="Times New Roman" w:hAnsi="Times New Roman" w:cs="Times New Roman"/>
          <w:sz w:val="24"/>
        </w:rPr>
        <w:t xml:space="preserve"> z. </w:t>
      </w:r>
      <w:proofErr w:type="spellStart"/>
      <w:r w:rsidR="0039035C" w:rsidRPr="00BC1168">
        <w:rPr>
          <w:rFonts w:ascii="Times New Roman" w:hAnsi="Times New Roman" w:cs="Times New Roman"/>
          <w:sz w:val="24"/>
        </w:rPr>
        <w:t>Ilir</w:t>
      </w:r>
      <w:proofErr w:type="spellEnd"/>
      <w:r w:rsidR="0039035C" w:rsidRPr="00BC11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9035C" w:rsidRPr="00BC1168">
        <w:rPr>
          <w:rFonts w:ascii="Times New Roman" w:hAnsi="Times New Roman" w:cs="Times New Roman"/>
          <w:sz w:val="24"/>
        </w:rPr>
        <w:t>Ikonomi</w:t>
      </w:r>
      <w:proofErr w:type="spellEnd"/>
      <w:r w:rsidR="0039035C">
        <w:rPr>
          <w:rFonts w:ascii="Times New Roman" w:hAnsi="Times New Roman" w:cs="Times New Roman"/>
          <w:sz w:val="24"/>
        </w:rPr>
        <w:t>.</w:t>
      </w:r>
      <w:r w:rsidR="0039035C" w:rsidRPr="00BC1168">
        <w:rPr>
          <w:rFonts w:ascii="Times New Roman" w:hAnsi="Times New Roman" w:cs="Times New Roman"/>
          <w:sz w:val="24"/>
        </w:rPr>
        <w:t xml:space="preserve"> </w:t>
      </w:r>
    </w:p>
    <w:p w14:paraId="5619A60A" w14:textId="77777777" w:rsidR="00E67340" w:rsidRPr="00A176C4" w:rsidRDefault="00E67340" w:rsidP="0039035C">
      <w:pPr>
        <w:pStyle w:val="NoSpacing"/>
        <w:tabs>
          <w:tab w:val="left" w:pos="3736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1039F4E" w14:textId="77777777" w:rsidR="00C43130" w:rsidRDefault="00E67340" w:rsidP="00F554CC">
      <w:pPr>
        <w:pStyle w:val="NoSpacing"/>
        <w:tabs>
          <w:tab w:val="center" w:pos="4680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A6403E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F554CC">
        <w:rPr>
          <w:rFonts w:ascii="Times New Roman" w:hAnsi="Times New Roman" w:cs="Times New Roman"/>
          <w:sz w:val="24"/>
          <w:szCs w:val="24"/>
          <w:lang w:val="sq-AL"/>
        </w:rPr>
        <w:t xml:space="preserve">2013 </w:t>
      </w:r>
      <w:r w:rsidR="00F554CC">
        <w:rPr>
          <w:rFonts w:ascii="Times New Roman" w:hAnsi="Times New Roman" w:cs="Times New Roman"/>
          <w:sz w:val="24"/>
          <w:szCs w:val="24"/>
          <w:lang w:val="sq-AL"/>
        </w:rPr>
        <w:tab/>
        <w:t xml:space="preserve">Bashkautor me z. Ylli Drishti në përgatitjen e vëllimit </w:t>
      </w:r>
      <w:r w:rsidR="00F554CC">
        <w:rPr>
          <w:rFonts w:ascii="Times New Roman" w:hAnsi="Times New Roman" w:cs="Times New Roman"/>
          <w:b/>
          <w:sz w:val="24"/>
          <w:szCs w:val="24"/>
          <w:lang w:val="sq-AL"/>
        </w:rPr>
        <w:t xml:space="preserve">"Enciklopedia e artistëve pamorë shqiptarë" </w:t>
      </w:r>
      <w:r w:rsidR="00F554CC">
        <w:rPr>
          <w:rFonts w:ascii="Times New Roman" w:hAnsi="Times New Roman" w:cs="Times New Roman"/>
          <w:sz w:val="24"/>
          <w:szCs w:val="24"/>
          <w:lang w:val="sq-AL"/>
        </w:rPr>
        <w:t>(në proces).</w:t>
      </w:r>
    </w:p>
    <w:p w14:paraId="73034CB9" w14:textId="77777777" w:rsidR="00E67340" w:rsidRPr="00F554CC" w:rsidRDefault="00E67340" w:rsidP="00F554CC">
      <w:pPr>
        <w:pStyle w:val="NoSpacing"/>
        <w:tabs>
          <w:tab w:val="center" w:pos="4680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0A349CB" w14:textId="77777777" w:rsidR="00A176C4" w:rsidRDefault="00E67340" w:rsidP="00A176C4">
      <w:pPr>
        <w:pStyle w:val="NoSpacing"/>
        <w:tabs>
          <w:tab w:val="left" w:pos="3695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="00A6403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6403E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="00A176C4">
        <w:rPr>
          <w:rFonts w:ascii="Times New Roman" w:hAnsi="Times New Roman" w:cs="Times New Roman"/>
          <w:sz w:val="24"/>
          <w:szCs w:val="24"/>
          <w:lang w:val="sq-AL"/>
        </w:rPr>
        <w:t>2013</w:t>
      </w:r>
      <w:r w:rsidR="00A176C4">
        <w:rPr>
          <w:rFonts w:ascii="Times New Roman" w:hAnsi="Times New Roman" w:cs="Times New Roman"/>
          <w:sz w:val="24"/>
          <w:szCs w:val="24"/>
          <w:lang w:val="sq-AL"/>
        </w:rPr>
        <w:tab/>
        <w:t xml:space="preserve">Autor i vëllimit me studime </w:t>
      </w:r>
      <w:r w:rsidR="00A176C4">
        <w:rPr>
          <w:rFonts w:ascii="Times New Roman" w:hAnsi="Times New Roman" w:cs="Times New Roman"/>
          <w:b/>
          <w:sz w:val="24"/>
          <w:szCs w:val="24"/>
          <w:lang w:val="sq-AL"/>
        </w:rPr>
        <w:t>"Mbi historinë e Korçës"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352E2DC" w14:textId="77777777" w:rsidR="00E67340" w:rsidRPr="00E67340" w:rsidRDefault="00E67340" w:rsidP="00A176C4">
      <w:pPr>
        <w:pStyle w:val="NoSpacing"/>
        <w:tabs>
          <w:tab w:val="left" w:pos="3695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DD60443" w14:textId="77777777" w:rsidR="00A176C4" w:rsidRDefault="00E67340" w:rsidP="00F554CC">
      <w:pPr>
        <w:pStyle w:val="NoSpacing"/>
        <w:tabs>
          <w:tab w:val="left" w:pos="3695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A6403E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F554CC">
        <w:rPr>
          <w:rFonts w:ascii="Times New Roman" w:hAnsi="Times New Roman" w:cs="Times New Roman"/>
          <w:sz w:val="24"/>
          <w:szCs w:val="24"/>
          <w:lang w:val="sq-AL"/>
        </w:rPr>
        <w:t>2015</w:t>
      </w:r>
      <w:r w:rsidR="00F554CC">
        <w:rPr>
          <w:rFonts w:ascii="Times New Roman" w:hAnsi="Times New Roman" w:cs="Times New Roman"/>
          <w:sz w:val="24"/>
          <w:szCs w:val="24"/>
          <w:lang w:val="sq-AL"/>
        </w:rPr>
        <w:tab/>
      </w:r>
      <w:r w:rsidR="00E87870">
        <w:rPr>
          <w:rFonts w:ascii="Times New Roman" w:hAnsi="Times New Roman" w:cs="Times New Roman"/>
          <w:sz w:val="24"/>
          <w:szCs w:val="24"/>
          <w:lang w:val="sq-AL"/>
        </w:rPr>
        <w:t>Asistencë</w:t>
      </w:r>
      <w:r w:rsidR="00F554CC">
        <w:rPr>
          <w:rFonts w:ascii="Times New Roman" w:hAnsi="Times New Roman" w:cs="Times New Roman"/>
          <w:sz w:val="24"/>
          <w:szCs w:val="24"/>
          <w:lang w:val="sq-AL"/>
        </w:rPr>
        <w:t xml:space="preserve"> në përgatitjen e vëllimit </w:t>
      </w:r>
      <w:r w:rsidR="00F554CC">
        <w:rPr>
          <w:rFonts w:ascii="Times New Roman" w:hAnsi="Times New Roman" w:cs="Times New Roman"/>
          <w:b/>
          <w:sz w:val="24"/>
          <w:szCs w:val="24"/>
          <w:lang w:val="sq-AL"/>
        </w:rPr>
        <w:t>"Vangjush Mio"</w:t>
      </w:r>
      <w:r w:rsidR="00F554CC">
        <w:rPr>
          <w:rFonts w:ascii="Times New Roman" w:hAnsi="Times New Roman" w:cs="Times New Roman"/>
          <w:sz w:val="24"/>
          <w:szCs w:val="24"/>
          <w:lang w:val="sq-AL"/>
        </w:rPr>
        <w:t>, me autore Suzana Varvarica Kuka.</w:t>
      </w:r>
    </w:p>
    <w:p w14:paraId="266E5F60" w14:textId="77777777" w:rsidR="00E67340" w:rsidRDefault="00E67340" w:rsidP="00F554CC">
      <w:pPr>
        <w:pStyle w:val="NoSpacing"/>
        <w:tabs>
          <w:tab w:val="left" w:pos="3695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34DA1F7" w14:textId="77777777" w:rsidR="0039035C" w:rsidRDefault="00E67340" w:rsidP="0039035C">
      <w:pPr>
        <w:pStyle w:val="NoSpacing"/>
        <w:tabs>
          <w:tab w:val="left" w:pos="3695"/>
        </w:tabs>
        <w:ind w:left="3600" w:hanging="36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A6403E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39035C">
        <w:rPr>
          <w:rFonts w:ascii="Times New Roman" w:hAnsi="Times New Roman" w:cs="Times New Roman"/>
          <w:sz w:val="24"/>
          <w:szCs w:val="24"/>
          <w:lang w:val="sq-AL"/>
        </w:rPr>
        <w:t>2015</w:t>
      </w:r>
      <w:r w:rsidR="0039035C">
        <w:rPr>
          <w:rFonts w:ascii="Times New Roman" w:hAnsi="Times New Roman" w:cs="Times New Roman"/>
          <w:sz w:val="24"/>
          <w:szCs w:val="24"/>
          <w:lang w:val="sq-AL"/>
        </w:rPr>
        <w:tab/>
        <w:t xml:space="preserve">Asistencë për përgatitjen e vëllimit </w:t>
      </w:r>
      <w:r w:rsidR="0039035C" w:rsidRPr="00FF1BC9">
        <w:rPr>
          <w:rFonts w:ascii="Times New Roman" w:hAnsi="Times New Roman" w:cs="Times New Roman"/>
          <w:b/>
          <w:sz w:val="24"/>
        </w:rPr>
        <w:t>“</w:t>
      </w:r>
      <w:proofErr w:type="spellStart"/>
      <w:r w:rsidR="0039035C" w:rsidRPr="00FF1BC9">
        <w:rPr>
          <w:rFonts w:ascii="Times New Roman" w:hAnsi="Times New Roman" w:cs="Times New Roman"/>
          <w:b/>
          <w:sz w:val="24"/>
        </w:rPr>
        <w:t>Historia</w:t>
      </w:r>
      <w:proofErr w:type="spellEnd"/>
      <w:r w:rsidR="0039035C" w:rsidRPr="00FF1BC9">
        <w:rPr>
          <w:rFonts w:ascii="Times New Roman" w:hAnsi="Times New Roman" w:cs="Times New Roman"/>
          <w:b/>
          <w:sz w:val="24"/>
        </w:rPr>
        <w:t xml:space="preserve"> e 33 </w:t>
      </w:r>
      <w:proofErr w:type="spellStart"/>
      <w:r w:rsidR="0039035C" w:rsidRPr="00FF1BC9">
        <w:rPr>
          <w:rFonts w:ascii="Times New Roman" w:hAnsi="Times New Roman" w:cs="Times New Roman"/>
          <w:b/>
          <w:sz w:val="24"/>
        </w:rPr>
        <w:t>kryeministrave</w:t>
      </w:r>
      <w:proofErr w:type="spellEnd"/>
      <w:r w:rsidR="0039035C" w:rsidRPr="00FF1BC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39035C" w:rsidRPr="00FF1BC9">
        <w:rPr>
          <w:rFonts w:ascii="Times New Roman" w:hAnsi="Times New Roman" w:cs="Times New Roman"/>
          <w:b/>
          <w:sz w:val="24"/>
        </w:rPr>
        <w:t>të</w:t>
      </w:r>
      <w:proofErr w:type="spellEnd"/>
      <w:r w:rsidR="0039035C" w:rsidRPr="00FF1BC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39035C" w:rsidRPr="00FF1BC9">
        <w:rPr>
          <w:rFonts w:ascii="Times New Roman" w:hAnsi="Times New Roman" w:cs="Times New Roman"/>
          <w:b/>
          <w:sz w:val="24"/>
        </w:rPr>
        <w:t>Shqipërisë</w:t>
      </w:r>
      <w:proofErr w:type="spellEnd"/>
      <w:r w:rsidR="0039035C" w:rsidRPr="00FF1BC9">
        <w:rPr>
          <w:rFonts w:ascii="Times New Roman" w:hAnsi="Times New Roman" w:cs="Times New Roman"/>
          <w:b/>
          <w:sz w:val="24"/>
        </w:rPr>
        <w:t>”</w:t>
      </w:r>
      <w:r w:rsidR="0039035C">
        <w:rPr>
          <w:rFonts w:ascii="Times New Roman" w:hAnsi="Times New Roman" w:cs="Times New Roman"/>
          <w:sz w:val="24"/>
        </w:rPr>
        <w:t xml:space="preserve">, me </w:t>
      </w:r>
      <w:proofErr w:type="spellStart"/>
      <w:r w:rsidR="0039035C">
        <w:rPr>
          <w:rFonts w:ascii="Times New Roman" w:hAnsi="Times New Roman" w:cs="Times New Roman"/>
          <w:sz w:val="24"/>
        </w:rPr>
        <w:t>autor</w:t>
      </w:r>
      <w:proofErr w:type="spellEnd"/>
      <w:r w:rsidR="0039035C">
        <w:rPr>
          <w:rFonts w:ascii="Times New Roman" w:hAnsi="Times New Roman" w:cs="Times New Roman"/>
          <w:sz w:val="24"/>
        </w:rPr>
        <w:t xml:space="preserve"> z. Roland </w:t>
      </w:r>
      <w:proofErr w:type="spellStart"/>
      <w:r w:rsidR="0039035C">
        <w:rPr>
          <w:rFonts w:ascii="Times New Roman" w:hAnsi="Times New Roman" w:cs="Times New Roman"/>
          <w:sz w:val="24"/>
        </w:rPr>
        <w:t>Qafoku</w:t>
      </w:r>
      <w:proofErr w:type="spellEnd"/>
      <w:r w:rsidR="0039035C">
        <w:rPr>
          <w:rFonts w:ascii="Times New Roman" w:hAnsi="Times New Roman" w:cs="Times New Roman"/>
          <w:sz w:val="24"/>
        </w:rPr>
        <w:t>.</w:t>
      </w:r>
    </w:p>
    <w:p w14:paraId="044B7480" w14:textId="77777777" w:rsidR="00E67340" w:rsidRDefault="00E67340" w:rsidP="0039035C">
      <w:pPr>
        <w:pStyle w:val="NoSpacing"/>
        <w:tabs>
          <w:tab w:val="left" w:pos="3695"/>
        </w:tabs>
        <w:ind w:left="3600" w:hanging="3600"/>
        <w:jc w:val="both"/>
        <w:rPr>
          <w:rFonts w:ascii="Times New Roman" w:hAnsi="Times New Roman" w:cs="Times New Roman"/>
          <w:sz w:val="24"/>
        </w:rPr>
      </w:pPr>
    </w:p>
    <w:p w14:paraId="5DC0F80A" w14:textId="77777777" w:rsidR="0039035C" w:rsidRDefault="00E67340" w:rsidP="0039035C">
      <w:pPr>
        <w:pStyle w:val="NoSpacing"/>
        <w:tabs>
          <w:tab w:val="left" w:pos="3695"/>
        </w:tabs>
        <w:ind w:left="3600" w:hanging="36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A6403E">
        <w:rPr>
          <w:rFonts w:ascii="Times New Roman" w:hAnsi="Times New Roman" w:cs="Times New Roman"/>
          <w:sz w:val="24"/>
        </w:rPr>
        <w:t xml:space="preserve">     </w:t>
      </w:r>
      <w:r w:rsidR="0039035C">
        <w:rPr>
          <w:rFonts w:ascii="Times New Roman" w:hAnsi="Times New Roman" w:cs="Times New Roman"/>
          <w:sz w:val="24"/>
        </w:rPr>
        <w:t>2016</w:t>
      </w:r>
      <w:r w:rsidR="0039035C">
        <w:rPr>
          <w:rFonts w:ascii="Times New Roman" w:hAnsi="Times New Roman" w:cs="Times New Roman"/>
          <w:sz w:val="24"/>
        </w:rPr>
        <w:tab/>
      </w:r>
      <w:proofErr w:type="spellStart"/>
      <w:r w:rsidR="0039035C">
        <w:rPr>
          <w:rFonts w:ascii="Times New Roman" w:hAnsi="Times New Roman" w:cs="Times New Roman"/>
          <w:sz w:val="24"/>
        </w:rPr>
        <w:t>Asistencë</w:t>
      </w:r>
      <w:proofErr w:type="spellEnd"/>
      <w:r w:rsidR="003903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9035C">
        <w:rPr>
          <w:rFonts w:ascii="Times New Roman" w:hAnsi="Times New Roman" w:cs="Times New Roman"/>
          <w:sz w:val="24"/>
        </w:rPr>
        <w:t>për</w:t>
      </w:r>
      <w:proofErr w:type="spellEnd"/>
      <w:r w:rsidR="003903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9035C">
        <w:rPr>
          <w:rFonts w:ascii="Times New Roman" w:hAnsi="Times New Roman" w:cs="Times New Roman"/>
          <w:sz w:val="24"/>
        </w:rPr>
        <w:t>botimin</w:t>
      </w:r>
      <w:proofErr w:type="spellEnd"/>
      <w:r w:rsidR="0039035C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39035C">
        <w:rPr>
          <w:rFonts w:ascii="Times New Roman" w:hAnsi="Times New Roman" w:cs="Times New Roman"/>
          <w:sz w:val="24"/>
        </w:rPr>
        <w:t>vëllimit</w:t>
      </w:r>
      <w:proofErr w:type="spellEnd"/>
      <w:r w:rsidR="003903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9035C">
        <w:rPr>
          <w:rFonts w:ascii="Times New Roman" w:hAnsi="Times New Roman" w:cs="Times New Roman"/>
          <w:sz w:val="24"/>
        </w:rPr>
        <w:t>studimor</w:t>
      </w:r>
      <w:proofErr w:type="spellEnd"/>
      <w:r w:rsidR="0039035C">
        <w:rPr>
          <w:rFonts w:ascii="Times New Roman" w:hAnsi="Times New Roman" w:cs="Times New Roman"/>
          <w:sz w:val="24"/>
        </w:rPr>
        <w:t xml:space="preserve"> </w:t>
      </w:r>
      <w:r w:rsidR="0039035C" w:rsidRPr="00FF1BC9">
        <w:rPr>
          <w:rFonts w:ascii="Times New Roman" w:hAnsi="Times New Roman" w:cs="Times New Roman"/>
          <w:b/>
          <w:sz w:val="24"/>
        </w:rPr>
        <w:t>"</w:t>
      </w:r>
      <w:proofErr w:type="spellStart"/>
      <w:r w:rsidR="0039035C" w:rsidRPr="00FF1BC9">
        <w:rPr>
          <w:rFonts w:ascii="Times New Roman" w:hAnsi="Times New Roman" w:cs="Times New Roman"/>
          <w:b/>
          <w:sz w:val="24"/>
        </w:rPr>
        <w:t>Kisha</w:t>
      </w:r>
      <w:proofErr w:type="spellEnd"/>
      <w:r w:rsidR="0039035C" w:rsidRPr="00FF1BC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39035C" w:rsidRPr="00FF1BC9">
        <w:rPr>
          <w:rFonts w:ascii="Times New Roman" w:hAnsi="Times New Roman" w:cs="Times New Roman"/>
          <w:b/>
          <w:sz w:val="24"/>
        </w:rPr>
        <w:t>ortodokse</w:t>
      </w:r>
      <w:proofErr w:type="spellEnd"/>
      <w:r w:rsidR="0039035C" w:rsidRPr="00FF1BC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39035C" w:rsidRPr="00FF1BC9">
        <w:rPr>
          <w:rFonts w:ascii="Times New Roman" w:hAnsi="Times New Roman" w:cs="Times New Roman"/>
          <w:b/>
          <w:sz w:val="24"/>
        </w:rPr>
        <w:t>shqiptare</w:t>
      </w:r>
      <w:proofErr w:type="spellEnd"/>
      <w:r w:rsidR="0039035C" w:rsidRPr="00FF1BC9">
        <w:rPr>
          <w:rFonts w:ascii="Times New Roman" w:hAnsi="Times New Roman" w:cs="Times New Roman"/>
          <w:b/>
          <w:sz w:val="24"/>
        </w:rPr>
        <w:t>"</w:t>
      </w:r>
      <w:r w:rsidR="0039035C">
        <w:rPr>
          <w:rFonts w:ascii="Times New Roman" w:hAnsi="Times New Roman" w:cs="Times New Roman"/>
          <w:sz w:val="24"/>
        </w:rPr>
        <w:t xml:space="preserve">, me </w:t>
      </w:r>
      <w:proofErr w:type="spellStart"/>
      <w:r w:rsidR="0039035C">
        <w:rPr>
          <w:rFonts w:ascii="Times New Roman" w:hAnsi="Times New Roman" w:cs="Times New Roman"/>
          <w:sz w:val="24"/>
        </w:rPr>
        <w:t>autor</w:t>
      </w:r>
      <w:proofErr w:type="spellEnd"/>
      <w:r w:rsidR="0039035C">
        <w:rPr>
          <w:rFonts w:ascii="Times New Roman" w:hAnsi="Times New Roman" w:cs="Times New Roman"/>
          <w:sz w:val="24"/>
        </w:rPr>
        <w:t xml:space="preserve"> Dr. </w:t>
      </w:r>
      <w:proofErr w:type="spellStart"/>
      <w:r w:rsidR="0039035C">
        <w:rPr>
          <w:rFonts w:ascii="Times New Roman" w:hAnsi="Times New Roman" w:cs="Times New Roman"/>
          <w:sz w:val="24"/>
        </w:rPr>
        <w:t>Ardit</w:t>
      </w:r>
      <w:proofErr w:type="spellEnd"/>
      <w:r w:rsidR="003903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9035C">
        <w:rPr>
          <w:rFonts w:ascii="Times New Roman" w:hAnsi="Times New Roman" w:cs="Times New Roman"/>
          <w:sz w:val="24"/>
        </w:rPr>
        <w:t>Bido</w:t>
      </w:r>
      <w:proofErr w:type="spellEnd"/>
      <w:r w:rsidR="0039035C">
        <w:rPr>
          <w:rFonts w:ascii="Times New Roman" w:hAnsi="Times New Roman" w:cs="Times New Roman"/>
          <w:sz w:val="24"/>
        </w:rPr>
        <w:t>.</w:t>
      </w:r>
    </w:p>
    <w:p w14:paraId="4EF8718C" w14:textId="77777777" w:rsidR="00E67340" w:rsidRPr="00F554CC" w:rsidRDefault="00E67340" w:rsidP="0039035C">
      <w:pPr>
        <w:pStyle w:val="NoSpacing"/>
        <w:tabs>
          <w:tab w:val="left" w:pos="3695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C28E080" w14:textId="77777777" w:rsidR="00A176C4" w:rsidRPr="00E67340" w:rsidRDefault="00E67340" w:rsidP="00A176C4">
      <w:pPr>
        <w:pStyle w:val="NoSpacing"/>
        <w:tabs>
          <w:tab w:val="left" w:pos="3695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A6403E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A176C4">
        <w:rPr>
          <w:rFonts w:ascii="Times New Roman" w:hAnsi="Times New Roman" w:cs="Times New Roman"/>
          <w:sz w:val="24"/>
          <w:szCs w:val="24"/>
          <w:lang w:val="sq-AL"/>
        </w:rPr>
        <w:t>2017</w:t>
      </w:r>
      <w:r w:rsidR="00A176C4">
        <w:rPr>
          <w:rFonts w:ascii="Times New Roman" w:hAnsi="Times New Roman" w:cs="Times New Roman"/>
          <w:sz w:val="24"/>
          <w:szCs w:val="24"/>
          <w:lang w:val="sq-AL"/>
        </w:rPr>
        <w:tab/>
        <w:t xml:space="preserve">Autor i albumit historik </w:t>
      </w:r>
      <w:r w:rsidR="00A176C4">
        <w:rPr>
          <w:rFonts w:ascii="Times New Roman" w:hAnsi="Times New Roman" w:cs="Times New Roman"/>
          <w:b/>
          <w:sz w:val="24"/>
          <w:szCs w:val="24"/>
          <w:lang w:val="sq-AL"/>
        </w:rPr>
        <w:t>"Liceu Kombëtar i Korçës"</w:t>
      </w:r>
      <w:r w:rsidR="001838CC">
        <w:rPr>
          <w:rFonts w:ascii="Times New Roman" w:hAnsi="Times New Roman" w:cs="Times New Roman"/>
          <w:sz w:val="24"/>
          <w:szCs w:val="24"/>
          <w:lang w:val="sq-AL"/>
        </w:rPr>
        <w:t>, mbështetur nga Ambasada franceze.</w:t>
      </w:r>
    </w:p>
    <w:p w14:paraId="373963C5" w14:textId="77777777" w:rsidR="00A176C4" w:rsidRDefault="00A176C4" w:rsidP="00A176C4">
      <w:pPr>
        <w:pStyle w:val="NoSpacing"/>
        <w:tabs>
          <w:tab w:val="left" w:pos="3695"/>
        </w:tabs>
        <w:ind w:left="3600" w:hanging="360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FB54B2B" w14:textId="77777777" w:rsidR="00A176C4" w:rsidRDefault="00A176C4" w:rsidP="00A6403E">
      <w:pPr>
        <w:pStyle w:val="NoSpacing"/>
        <w:tabs>
          <w:tab w:val="left" w:pos="3695"/>
        </w:tabs>
        <w:ind w:left="3600" w:hanging="288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2018</w:t>
      </w:r>
      <w:r w:rsidR="00EC2366">
        <w:rPr>
          <w:rFonts w:ascii="Times New Roman" w:hAnsi="Times New Roman" w:cs="Times New Roman"/>
          <w:sz w:val="24"/>
          <w:szCs w:val="24"/>
          <w:lang w:val="sq-AL"/>
        </w:rPr>
        <w:tab/>
        <w:t>Përga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tit për botimin vëllimin </w:t>
      </w:r>
      <w:r w:rsidRPr="00FF1BC9">
        <w:rPr>
          <w:rFonts w:ascii="Times New Roman" w:hAnsi="Times New Roman" w:cs="Times New Roman"/>
          <w:b/>
          <w:sz w:val="24"/>
          <w:szCs w:val="24"/>
          <w:lang w:val="sq-AL"/>
        </w:rPr>
        <w:t>"Në udhën e shqiptarizmës"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me kujtimet e patriotit Koço Grameno. </w:t>
      </w:r>
    </w:p>
    <w:p w14:paraId="591178DA" w14:textId="77777777" w:rsidR="00C341B2" w:rsidRDefault="00C341B2" w:rsidP="00A6403E">
      <w:pPr>
        <w:pStyle w:val="NoSpacing"/>
        <w:tabs>
          <w:tab w:val="left" w:pos="3695"/>
        </w:tabs>
        <w:ind w:left="3600" w:hanging="288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E5620EF" w14:textId="77777777" w:rsidR="00AE2E6D" w:rsidRDefault="00AE2E6D" w:rsidP="00A6403E">
      <w:pPr>
        <w:pStyle w:val="NoSpacing"/>
        <w:tabs>
          <w:tab w:val="left" w:pos="3695"/>
        </w:tabs>
        <w:ind w:left="3600" w:hanging="288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2019</w:t>
      </w:r>
      <w:r>
        <w:rPr>
          <w:rFonts w:ascii="Times New Roman" w:hAnsi="Times New Roman" w:cs="Times New Roman"/>
          <w:sz w:val="24"/>
          <w:szCs w:val="24"/>
          <w:lang w:val="sq-AL"/>
        </w:rPr>
        <w:tab/>
        <w:t xml:space="preserve">Bashkautorësi me prof. Uran Butka në albumin historik </w:t>
      </w:r>
      <w:r w:rsidRPr="00FF1B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“Mid’hat </w:t>
      </w:r>
      <w:r w:rsidR="00FF1BC9" w:rsidRPr="00FF1B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Abdyl </w:t>
      </w:r>
      <w:r w:rsidRPr="00FF1BC9">
        <w:rPr>
          <w:rFonts w:ascii="Times New Roman" w:hAnsi="Times New Roman" w:cs="Times New Roman"/>
          <w:b/>
          <w:sz w:val="24"/>
          <w:szCs w:val="24"/>
          <w:lang w:val="sq-AL"/>
        </w:rPr>
        <w:t>Frashëri”</w:t>
      </w:r>
    </w:p>
    <w:p w14:paraId="193A2D38" w14:textId="77777777" w:rsidR="00C90CCA" w:rsidRDefault="00C90CCA" w:rsidP="00C90CCA">
      <w:pPr>
        <w:pStyle w:val="NoSpacing"/>
        <w:tabs>
          <w:tab w:val="left" w:pos="3695"/>
        </w:tabs>
        <w:ind w:left="3600" w:hanging="288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7E58041" w14:textId="77777777" w:rsidR="00314A9B" w:rsidRPr="00314A9B" w:rsidRDefault="00314A9B" w:rsidP="00314A9B">
      <w:pPr>
        <w:pStyle w:val="NoSpacing"/>
        <w:tabs>
          <w:tab w:val="left" w:pos="3695"/>
        </w:tabs>
        <w:ind w:left="3600" w:hanging="288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2020</w:t>
      </w:r>
      <w:r>
        <w:rPr>
          <w:rFonts w:ascii="Times New Roman" w:hAnsi="Times New Roman" w:cs="Times New Roman"/>
          <w:sz w:val="24"/>
          <w:szCs w:val="24"/>
          <w:lang w:val="sq-AL"/>
        </w:rPr>
        <w:tab/>
        <w:t xml:space="preserve">Përgatit për botim anastatik vëllimin </w:t>
      </w:r>
      <w:r w:rsidRPr="00FF1BC9">
        <w:rPr>
          <w:rFonts w:ascii="Times New Roman" w:hAnsi="Times New Roman" w:cs="Times New Roman"/>
          <w:b/>
          <w:sz w:val="24"/>
          <w:szCs w:val="24"/>
          <w:lang w:val="sq-AL"/>
        </w:rPr>
        <w:t>“Lyra” (1930)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të Nestor Mukos dhe plotësuar me një studim hyrës në rrafshin historik. Libri (botimi i parë) konsiderohej i humbur dhe botimi anastatik u cilësua si zbulim. </w:t>
      </w:r>
    </w:p>
    <w:p w14:paraId="6A761F51" w14:textId="77777777" w:rsidR="00C90CCA" w:rsidRDefault="00C90CCA" w:rsidP="00C90CCA">
      <w:pPr>
        <w:pStyle w:val="NoSpacing"/>
        <w:tabs>
          <w:tab w:val="left" w:pos="3695"/>
        </w:tabs>
        <w:ind w:left="3600" w:hanging="288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09C613C" w14:textId="77777777" w:rsidR="00C90CCA" w:rsidRPr="00A176C4" w:rsidRDefault="00C90CCA" w:rsidP="00C90CCA">
      <w:pPr>
        <w:pStyle w:val="NoSpacing"/>
        <w:tabs>
          <w:tab w:val="left" w:pos="3695"/>
        </w:tabs>
        <w:ind w:left="3600" w:hanging="288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A4B0979" w14:textId="77777777" w:rsidR="00C43130" w:rsidRPr="009F3C21" w:rsidRDefault="00363C8D" w:rsidP="00363C8D">
      <w:pPr>
        <w:rPr>
          <w:rFonts w:ascii="Times New Roman" w:hAnsi="Times New Roman" w:cs="Times New Roman"/>
          <w:i/>
          <w:sz w:val="24"/>
          <w:lang w:val="sq-AL"/>
        </w:rPr>
      </w:pPr>
      <w:r w:rsidRPr="009F3C21">
        <w:rPr>
          <w:rFonts w:ascii="Times New Roman" w:hAnsi="Times New Roman" w:cs="Times New Roman"/>
          <w:i/>
          <w:sz w:val="24"/>
          <w:lang w:val="sq-AL"/>
        </w:rPr>
        <w:t>- INFORMACIONE PLOTËSUESE</w:t>
      </w:r>
    </w:p>
    <w:p w14:paraId="4BB73628" w14:textId="77777777" w:rsidR="00A47391" w:rsidRDefault="00E67340" w:rsidP="00500D99">
      <w:pPr>
        <w:jc w:val="both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ab/>
      </w:r>
      <w:r w:rsidR="00E87870">
        <w:rPr>
          <w:rFonts w:ascii="Times New Roman" w:hAnsi="Times New Roman" w:cs="Times New Roman"/>
          <w:sz w:val="24"/>
          <w:lang w:val="sq-AL"/>
        </w:rPr>
        <w:t>Realizues dokumetar</w:t>
      </w:r>
      <w:r w:rsidR="00E87870">
        <w:rPr>
          <w:rFonts w:ascii="Times New Roman" w:hAnsi="Times New Roman" w:cs="Times New Roman"/>
          <w:sz w:val="24"/>
          <w:szCs w:val="24"/>
          <w:lang w:val="sq-AL"/>
        </w:rPr>
        <w:t>ësh me temë historike, b</w:t>
      </w:r>
      <w:r w:rsidR="00363C8D" w:rsidRPr="009F3C21">
        <w:rPr>
          <w:rFonts w:ascii="Times New Roman" w:hAnsi="Times New Roman" w:cs="Times New Roman"/>
          <w:sz w:val="24"/>
          <w:lang w:val="sq-AL"/>
        </w:rPr>
        <w:t>ashkëpunëtor në realizimin e dokumentarëve historikë</w:t>
      </w:r>
      <w:r w:rsidR="00D23934">
        <w:rPr>
          <w:rFonts w:ascii="Times New Roman" w:hAnsi="Times New Roman" w:cs="Times New Roman"/>
          <w:sz w:val="24"/>
          <w:lang w:val="sq-AL"/>
        </w:rPr>
        <w:t>,</w:t>
      </w:r>
      <w:r w:rsidR="00363C8D" w:rsidRPr="009F3C21">
        <w:rPr>
          <w:rFonts w:ascii="Times New Roman" w:hAnsi="Times New Roman" w:cs="Times New Roman"/>
          <w:sz w:val="24"/>
          <w:lang w:val="sq-AL"/>
        </w:rPr>
        <w:t xml:space="preserve"> </w:t>
      </w:r>
      <w:r w:rsidR="00D23934" w:rsidRPr="009F3C21">
        <w:rPr>
          <w:rFonts w:ascii="Times New Roman" w:hAnsi="Times New Roman" w:cs="Times New Roman"/>
          <w:sz w:val="24"/>
          <w:lang w:val="sq-AL"/>
        </w:rPr>
        <w:t>të puntatave "Shqipëria tjetër", "Gjurmë Shqiptare", "Exclusive"</w:t>
      </w:r>
      <w:r w:rsidR="00D23934">
        <w:rPr>
          <w:rFonts w:ascii="Times New Roman" w:hAnsi="Times New Roman" w:cs="Times New Roman"/>
          <w:sz w:val="24"/>
          <w:lang w:val="sq-AL"/>
        </w:rPr>
        <w:t xml:space="preserve">, </w:t>
      </w:r>
      <w:r w:rsidR="00E87870">
        <w:rPr>
          <w:rFonts w:ascii="Times New Roman" w:hAnsi="Times New Roman" w:cs="Times New Roman"/>
          <w:sz w:val="24"/>
          <w:lang w:val="sq-AL"/>
        </w:rPr>
        <w:t>me televizionin Top Channel</w:t>
      </w:r>
      <w:r w:rsidR="00363C8D" w:rsidRPr="009F3C21">
        <w:rPr>
          <w:rFonts w:ascii="Times New Roman" w:hAnsi="Times New Roman" w:cs="Times New Roman"/>
          <w:sz w:val="24"/>
          <w:lang w:val="sq-AL"/>
        </w:rPr>
        <w:t xml:space="preserve">; pjesë e emisioneve televizive, në trajtimin e temave të historisë, si "Opinion" (Tv Klan), "Debati në Channel One" (Channel One), </w:t>
      </w:r>
      <w:r w:rsidR="00C90CCA">
        <w:rPr>
          <w:rFonts w:ascii="Times New Roman" w:hAnsi="Times New Roman" w:cs="Times New Roman"/>
          <w:sz w:val="24"/>
          <w:lang w:val="sq-AL"/>
        </w:rPr>
        <w:t xml:space="preserve"> "Ditari" (Voice of America),</w:t>
      </w:r>
      <w:r w:rsidR="00363C8D" w:rsidRPr="009F3C21">
        <w:rPr>
          <w:rFonts w:ascii="Times New Roman" w:hAnsi="Times New Roman" w:cs="Times New Roman"/>
          <w:sz w:val="24"/>
          <w:lang w:val="sq-AL"/>
        </w:rPr>
        <w:t xml:space="preserve"> </w:t>
      </w:r>
      <w:r w:rsidR="001D15F0" w:rsidRPr="009F3C21">
        <w:rPr>
          <w:rFonts w:ascii="Times New Roman" w:hAnsi="Times New Roman" w:cs="Times New Roman"/>
          <w:sz w:val="24"/>
          <w:lang w:val="sq-AL"/>
        </w:rPr>
        <w:t>"Orkidea" (Tv Albanian Screen)</w:t>
      </w:r>
      <w:r w:rsidR="00F9555C">
        <w:rPr>
          <w:rFonts w:ascii="Times New Roman" w:hAnsi="Times New Roman" w:cs="Times New Roman"/>
          <w:sz w:val="24"/>
          <w:lang w:val="sq-AL"/>
        </w:rPr>
        <w:t xml:space="preserve">, </w:t>
      </w:r>
      <w:r w:rsidR="00875BA0">
        <w:rPr>
          <w:rFonts w:ascii="Times New Roman" w:hAnsi="Times New Roman" w:cs="Times New Roman"/>
          <w:sz w:val="24"/>
          <w:lang w:val="sq-AL"/>
        </w:rPr>
        <w:t>në in</w:t>
      </w:r>
      <w:r w:rsidR="000127A8">
        <w:rPr>
          <w:rFonts w:ascii="Times New Roman" w:hAnsi="Times New Roman" w:cs="Times New Roman"/>
          <w:sz w:val="24"/>
          <w:lang w:val="sq-AL"/>
        </w:rPr>
        <w:t>t</w:t>
      </w:r>
      <w:r w:rsidR="00875BA0">
        <w:rPr>
          <w:rFonts w:ascii="Times New Roman" w:hAnsi="Times New Roman" w:cs="Times New Roman"/>
          <w:sz w:val="24"/>
          <w:lang w:val="sq-AL"/>
        </w:rPr>
        <w:t xml:space="preserve">ervista, biseda dhe debate në televizionet kombëtare dhe lokale </w:t>
      </w:r>
      <w:r w:rsidR="00F9555C">
        <w:rPr>
          <w:rFonts w:ascii="Times New Roman" w:hAnsi="Times New Roman" w:cs="Times New Roman"/>
          <w:sz w:val="24"/>
          <w:lang w:val="sq-AL"/>
        </w:rPr>
        <w:t>Ora News, News 24, Scan TV, TVSH, RTSH Korça, etj.</w:t>
      </w:r>
    </w:p>
    <w:p w14:paraId="4EA57625" w14:textId="77777777" w:rsidR="00FF1BC9" w:rsidRDefault="00FF1BC9" w:rsidP="00500D99">
      <w:pPr>
        <w:jc w:val="both"/>
        <w:rPr>
          <w:rFonts w:ascii="Times New Roman" w:hAnsi="Times New Roman" w:cs="Times New Roman"/>
          <w:sz w:val="24"/>
          <w:lang w:val="sq-AL"/>
        </w:rPr>
      </w:pPr>
    </w:p>
    <w:p w14:paraId="3CB24C92" w14:textId="77777777" w:rsidR="000C214D" w:rsidRDefault="000C214D" w:rsidP="000C214D">
      <w:pPr>
        <w:tabs>
          <w:tab w:val="left" w:pos="3600"/>
        </w:tabs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>Nëntor 2011 - Mars 2012</w:t>
      </w:r>
      <w:r>
        <w:rPr>
          <w:rFonts w:ascii="Times New Roman" w:hAnsi="Times New Roman" w:cs="Times New Roman"/>
          <w:sz w:val="24"/>
          <w:szCs w:val="24"/>
          <w:lang w:val="sq-AL"/>
        </w:rPr>
        <w:tab/>
        <w:t>Gazetar i rubrikës së kulturës në të përditshmen "Shqiptarja.com".</w:t>
      </w:r>
    </w:p>
    <w:p w14:paraId="1F3062CB" w14:textId="77777777" w:rsidR="000C214D" w:rsidRPr="000240E2" w:rsidRDefault="000C214D" w:rsidP="000C214D">
      <w:pPr>
        <w:ind w:left="3600" w:hanging="33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E4AD2DA" w14:textId="77777777" w:rsidR="000C214D" w:rsidRDefault="000C214D" w:rsidP="000C214D">
      <w:pPr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 Prill 2008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ab/>
        <w:t>Pjes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>tar i “Komitetit 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zhvillimit 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turizmit 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Korç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>s”, n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w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>orkshop-in e p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>rcaktimit 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destinacioneve turistike 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Korç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>s dhe i hartimit 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planit 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veprimit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turistik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787A526" w14:textId="77777777" w:rsidR="000C214D" w:rsidRPr="000240E2" w:rsidRDefault="000C214D" w:rsidP="000C214D">
      <w:pPr>
        <w:ind w:left="3600" w:hanging="318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9D7863B" w14:textId="77777777" w:rsidR="000C214D" w:rsidRDefault="000C214D" w:rsidP="000C214D">
      <w:pPr>
        <w:ind w:left="3600" w:hanging="36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240E2">
        <w:rPr>
          <w:rFonts w:ascii="Times New Roman" w:hAnsi="Times New Roman" w:cs="Times New Roman"/>
          <w:sz w:val="24"/>
          <w:szCs w:val="24"/>
          <w:lang w:val="sq-AL"/>
        </w:rPr>
        <w:t>Tetor 2007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>-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Maj 2008</w:t>
      </w:r>
      <w:r>
        <w:rPr>
          <w:rFonts w:ascii="Times New Roman" w:hAnsi="Times New Roman" w:cs="Times New Roman"/>
          <w:sz w:val="24"/>
          <w:szCs w:val="24"/>
          <w:lang w:val="sq-AL"/>
        </w:rPr>
        <w:tab/>
        <w:t xml:space="preserve">Kryetari 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>i Senatit Rinor 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Bashkis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Korç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>, eksperienca e par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shkall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Republike e funksionimit 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organi 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till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>, pran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240E2">
        <w:rPr>
          <w:rFonts w:ascii="Times New Roman" w:hAnsi="Times New Roman" w:cs="Times New Roman"/>
          <w:sz w:val="24"/>
          <w:szCs w:val="24"/>
          <w:lang w:val="sq-AL"/>
        </w:rPr>
        <w:t xml:space="preserve"> qeverisjes lokale.</w:t>
      </w:r>
    </w:p>
    <w:p w14:paraId="0C458710" w14:textId="77777777" w:rsidR="000C214D" w:rsidRPr="00A47391" w:rsidRDefault="000C214D" w:rsidP="00363C8D">
      <w:pPr>
        <w:rPr>
          <w:rFonts w:ascii="Times New Roman" w:hAnsi="Times New Roman" w:cs="Times New Roman"/>
          <w:sz w:val="24"/>
          <w:lang w:val="sq-AL"/>
        </w:rPr>
      </w:pPr>
    </w:p>
    <w:p w14:paraId="625B2D6D" w14:textId="77777777" w:rsidR="00BA190C" w:rsidRDefault="00BA190C" w:rsidP="00363C8D">
      <w:pPr>
        <w:rPr>
          <w:rFonts w:ascii="Times New Roman" w:hAnsi="Times New Roman" w:cs="Times New Roman"/>
          <w:sz w:val="24"/>
          <w:lang w:val="sq-AL"/>
        </w:rPr>
      </w:pPr>
    </w:p>
    <w:p w14:paraId="5EEAACC6" w14:textId="77777777" w:rsidR="00BA190C" w:rsidRPr="00BA190C" w:rsidRDefault="00BA190C" w:rsidP="00363C8D">
      <w:pPr>
        <w:rPr>
          <w:rFonts w:ascii="Times New Roman" w:hAnsi="Times New Roman" w:cs="Times New Roman"/>
          <w:sz w:val="24"/>
          <w:lang w:val="sq-AL"/>
        </w:rPr>
      </w:pPr>
    </w:p>
    <w:sectPr w:rsidR="00BA190C" w:rsidRPr="00BA190C" w:rsidSect="001D4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0486E"/>
    <w:rsid w:val="00001905"/>
    <w:rsid w:val="000127A8"/>
    <w:rsid w:val="00015B0C"/>
    <w:rsid w:val="000240E2"/>
    <w:rsid w:val="0002497C"/>
    <w:rsid w:val="00027595"/>
    <w:rsid w:val="00056A7A"/>
    <w:rsid w:val="00073D23"/>
    <w:rsid w:val="000828D9"/>
    <w:rsid w:val="000B7E06"/>
    <w:rsid w:val="000C214D"/>
    <w:rsid w:val="000D0C16"/>
    <w:rsid w:val="000F16A2"/>
    <w:rsid w:val="0010646E"/>
    <w:rsid w:val="001838CC"/>
    <w:rsid w:val="001B2A79"/>
    <w:rsid w:val="001B5D7D"/>
    <w:rsid w:val="001D15F0"/>
    <w:rsid w:val="001D4D56"/>
    <w:rsid w:val="001F5BEA"/>
    <w:rsid w:val="002008A4"/>
    <w:rsid w:val="00201AD1"/>
    <w:rsid w:val="0023641D"/>
    <w:rsid w:val="00244E7A"/>
    <w:rsid w:val="002701FB"/>
    <w:rsid w:val="00270CA3"/>
    <w:rsid w:val="0029561A"/>
    <w:rsid w:val="002A533A"/>
    <w:rsid w:val="00314A9B"/>
    <w:rsid w:val="00323723"/>
    <w:rsid w:val="0034035E"/>
    <w:rsid w:val="00363C8D"/>
    <w:rsid w:val="00386D8F"/>
    <w:rsid w:val="0039035C"/>
    <w:rsid w:val="003A2CF6"/>
    <w:rsid w:val="003C73E1"/>
    <w:rsid w:val="003E41A8"/>
    <w:rsid w:val="00410619"/>
    <w:rsid w:val="00434E67"/>
    <w:rsid w:val="00440263"/>
    <w:rsid w:val="00460471"/>
    <w:rsid w:val="00495062"/>
    <w:rsid w:val="004E73DC"/>
    <w:rsid w:val="00500D99"/>
    <w:rsid w:val="00542DC7"/>
    <w:rsid w:val="005661A7"/>
    <w:rsid w:val="005816AD"/>
    <w:rsid w:val="00597C5D"/>
    <w:rsid w:val="005C478B"/>
    <w:rsid w:val="005E1A82"/>
    <w:rsid w:val="005F23CB"/>
    <w:rsid w:val="00632991"/>
    <w:rsid w:val="00650C21"/>
    <w:rsid w:val="0069343F"/>
    <w:rsid w:val="006A514A"/>
    <w:rsid w:val="006D04C4"/>
    <w:rsid w:val="00752F45"/>
    <w:rsid w:val="007542C4"/>
    <w:rsid w:val="00773E53"/>
    <w:rsid w:val="00777CA2"/>
    <w:rsid w:val="007B4BC0"/>
    <w:rsid w:val="007F379A"/>
    <w:rsid w:val="00800B25"/>
    <w:rsid w:val="00847AE0"/>
    <w:rsid w:val="00875BA0"/>
    <w:rsid w:val="00876E6F"/>
    <w:rsid w:val="008842A9"/>
    <w:rsid w:val="00893FB6"/>
    <w:rsid w:val="00894A11"/>
    <w:rsid w:val="008E5867"/>
    <w:rsid w:val="008E7F1F"/>
    <w:rsid w:val="00924AF2"/>
    <w:rsid w:val="009A2D55"/>
    <w:rsid w:val="009C154C"/>
    <w:rsid w:val="009D2FA0"/>
    <w:rsid w:val="009F3C21"/>
    <w:rsid w:val="00A176C4"/>
    <w:rsid w:val="00A17E87"/>
    <w:rsid w:val="00A23EE2"/>
    <w:rsid w:val="00A47391"/>
    <w:rsid w:val="00A6403E"/>
    <w:rsid w:val="00A831B8"/>
    <w:rsid w:val="00AB52B2"/>
    <w:rsid w:val="00AC263F"/>
    <w:rsid w:val="00AE2E6D"/>
    <w:rsid w:val="00AE71FB"/>
    <w:rsid w:val="00B1591C"/>
    <w:rsid w:val="00B22B7B"/>
    <w:rsid w:val="00B675D9"/>
    <w:rsid w:val="00BA190C"/>
    <w:rsid w:val="00BB344D"/>
    <w:rsid w:val="00BD2B15"/>
    <w:rsid w:val="00BE210F"/>
    <w:rsid w:val="00BF212E"/>
    <w:rsid w:val="00BF46F2"/>
    <w:rsid w:val="00C159AC"/>
    <w:rsid w:val="00C341B2"/>
    <w:rsid w:val="00C43130"/>
    <w:rsid w:val="00C656F9"/>
    <w:rsid w:val="00C81553"/>
    <w:rsid w:val="00C90CCA"/>
    <w:rsid w:val="00C91321"/>
    <w:rsid w:val="00C92AAC"/>
    <w:rsid w:val="00CB3F44"/>
    <w:rsid w:val="00CF2D8F"/>
    <w:rsid w:val="00D23934"/>
    <w:rsid w:val="00D25090"/>
    <w:rsid w:val="00D81EB2"/>
    <w:rsid w:val="00D83375"/>
    <w:rsid w:val="00D942B8"/>
    <w:rsid w:val="00DD7F92"/>
    <w:rsid w:val="00DF7FDA"/>
    <w:rsid w:val="00E40598"/>
    <w:rsid w:val="00E52719"/>
    <w:rsid w:val="00E65C84"/>
    <w:rsid w:val="00E67340"/>
    <w:rsid w:val="00E87870"/>
    <w:rsid w:val="00EC2366"/>
    <w:rsid w:val="00ED3FE2"/>
    <w:rsid w:val="00EE4905"/>
    <w:rsid w:val="00F0486E"/>
    <w:rsid w:val="00F2422F"/>
    <w:rsid w:val="00F554CC"/>
    <w:rsid w:val="00F611C5"/>
    <w:rsid w:val="00F63878"/>
    <w:rsid w:val="00F9555C"/>
    <w:rsid w:val="00FA1725"/>
    <w:rsid w:val="00FC3F04"/>
    <w:rsid w:val="00FC560A"/>
    <w:rsid w:val="00FE081F"/>
    <w:rsid w:val="00FF1BC9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D5847"/>
  <w15:docId w15:val="{BA5DAD65-9382-47EF-B72E-304BFEFB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486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816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ko_kotherja@yaho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6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</dc:creator>
  <cp:lastModifiedBy>Elis</cp:lastModifiedBy>
  <cp:revision>76</cp:revision>
  <dcterms:created xsi:type="dcterms:W3CDTF">2011-04-07T00:50:00Z</dcterms:created>
  <dcterms:modified xsi:type="dcterms:W3CDTF">2025-12-11T11:19:00Z</dcterms:modified>
</cp:coreProperties>
</file>